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10" w:rsidRDefault="0081603B">
      <w:pPr>
        <w:rPr>
          <w:sz w:val="24"/>
          <w:szCs w:val="24"/>
        </w:rPr>
      </w:pPr>
      <w:r>
        <w:rPr>
          <w:sz w:val="24"/>
          <w:szCs w:val="24"/>
        </w:rPr>
        <w:t>Cohort Reading 1</w:t>
      </w:r>
    </w:p>
    <w:p w:rsidR="00127B90" w:rsidRDefault="0081603B" w:rsidP="00127B90">
      <w:pPr>
        <w:contextualSpacing/>
        <w:rPr>
          <w:sz w:val="24"/>
          <w:szCs w:val="24"/>
        </w:rPr>
      </w:pPr>
      <w:r>
        <w:rPr>
          <w:sz w:val="24"/>
          <w:szCs w:val="24"/>
        </w:rPr>
        <w:tab/>
      </w:r>
      <w:r w:rsidR="00127B90">
        <w:rPr>
          <w:sz w:val="24"/>
          <w:szCs w:val="24"/>
        </w:rPr>
        <w:t xml:space="preserve">This article explains the Kyoto Protocol and trying to make countries greener. They a comparing going green to economies and seeing if it would help. Gas is one of the main consumptions and helps with many economies if people </w:t>
      </w:r>
      <w:r w:rsidR="007A409B">
        <w:rPr>
          <w:sz w:val="24"/>
          <w:szCs w:val="24"/>
        </w:rPr>
        <w:t>can’t</w:t>
      </w:r>
      <w:r w:rsidR="00127B90">
        <w:rPr>
          <w:sz w:val="24"/>
          <w:szCs w:val="24"/>
        </w:rPr>
        <w:t xml:space="preserve"> afford it they will stop buying it which hurts economies. Going green could be </w:t>
      </w:r>
      <w:r w:rsidR="007A409B">
        <w:rPr>
          <w:sz w:val="24"/>
          <w:szCs w:val="24"/>
        </w:rPr>
        <w:t>beneficial</w:t>
      </w:r>
      <w:r w:rsidR="00127B90">
        <w:rPr>
          <w:sz w:val="24"/>
          <w:szCs w:val="24"/>
        </w:rPr>
        <w:t xml:space="preserve"> for the environment but not always for economies.</w:t>
      </w:r>
    </w:p>
    <w:p w:rsidR="00127B90" w:rsidRDefault="00127B90" w:rsidP="00127B90">
      <w:pPr>
        <w:contextualSpacing/>
        <w:rPr>
          <w:sz w:val="24"/>
          <w:szCs w:val="24"/>
        </w:rPr>
      </w:pPr>
      <w:r>
        <w:rPr>
          <w:sz w:val="24"/>
          <w:szCs w:val="24"/>
        </w:rPr>
        <w:tab/>
        <w:t xml:space="preserve">Some examples include going to hybrids so people don’t buy gas as much, but in a way you are spending more money when doing this. </w:t>
      </w:r>
      <w:r w:rsidR="00727F48">
        <w:rPr>
          <w:sz w:val="24"/>
          <w:szCs w:val="24"/>
        </w:rPr>
        <w:t xml:space="preserve">When the economy starts going down people start getting greener, by force, this helps the environment, and gives us time to figure a plan that with benefit the </w:t>
      </w:r>
      <w:r w:rsidR="007A409B">
        <w:rPr>
          <w:sz w:val="24"/>
          <w:szCs w:val="24"/>
        </w:rPr>
        <w:t>environment</w:t>
      </w:r>
      <w:r w:rsidR="00727F48">
        <w:rPr>
          <w:sz w:val="24"/>
          <w:szCs w:val="24"/>
        </w:rPr>
        <w:t>.</w:t>
      </w:r>
      <w:r w:rsidR="00727F48">
        <w:rPr>
          <w:sz w:val="24"/>
          <w:szCs w:val="24"/>
        </w:rPr>
        <w:tab/>
      </w:r>
    </w:p>
    <w:p w:rsidR="00727F48" w:rsidRDefault="00727F48" w:rsidP="00127B90">
      <w:pPr>
        <w:contextualSpacing/>
        <w:rPr>
          <w:sz w:val="24"/>
          <w:szCs w:val="24"/>
        </w:rPr>
      </w:pPr>
      <w:r>
        <w:rPr>
          <w:sz w:val="24"/>
          <w:szCs w:val="24"/>
        </w:rPr>
        <w:tab/>
        <w:t>Problems like this happen because the world is all about money. To keep people in jobs they keep things around that may not be good for the environment. We as a whole world need to make changes to and go greener in some aspects that will actually benefit economies and the environment.</w:t>
      </w:r>
    </w:p>
    <w:p w:rsidR="00727F48" w:rsidRDefault="00727F48" w:rsidP="00127B90">
      <w:pPr>
        <w:contextualSpacing/>
        <w:rPr>
          <w:sz w:val="24"/>
          <w:szCs w:val="24"/>
        </w:rPr>
      </w:pPr>
    </w:p>
    <w:p w:rsidR="00727F48" w:rsidRPr="0081603B" w:rsidRDefault="00727F48" w:rsidP="00127B90">
      <w:pPr>
        <w:contextualSpacing/>
        <w:rPr>
          <w:sz w:val="24"/>
          <w:szCs w:val="24"/>
        </w:rPr>
      </w:pPr>
    </w:p>
    <w:p w:rsidR="002D2369" w:rsidRDefault="00727F48" w:rsidP="00727F48">
      <w:pPr>
        <w:contextualSpacing/>
        <w:rPr>
          <w:sz w:val="24"/>
          <w:szCs w:val="24"/>
        </w:rPr>
      </w:pPr>
      <w:r>
        <w:rPr>
          <w:sz w:val="24"/>
          <w:szCs w:val="24"/>
        </w:rPr>
        <w:t>Cohort Reading 2</w:t>
      </w:r>
    </w:p>
    <w:p w:rsidR="005E586B" w:rsidRDefault="005E586B" w:rsidP="00727F48">
      <w:pPr>
        <w:contextualSpacing/>
        <w:rPr>
          <w:sz w:val="24"/>
          <w:szCs w:val="24"/>
        </w:rPr>
      </w:pPr>
      <w:r>
        <w:rPr>
          <w:sz w:val="24"/>
          <w:szCs w:val="24"/>
        </w:rPr>
        <w:tab/>
      </w:r>
    </w:p>
    <w:p w:rsidR="005E586B" w:rsidRDefault="005E586B" w:rsidP="00727F48">
      <w:pPr>
        <w:contextualSpacing/>
        <w:rPr>
          <w:sz w:val="24"/>
          <w:szCs w:val="24"/>
        </w:rPr>
      </w:pPr>
      <w:r>
        <w:rPr>
          <w:sz w:val="24"/>
          <w:szCs w:val="24"/>
        </w:rPr>
        <w:tab/>
      </w:r>
      <w:r w:rsidR="00E6415D">
        <w:rPr>
          <w:sz w:val="24"/>
          <w:szCs w:val="24"/>
        </w:rPr>
        <w:t>The article emphasizes the way Americans are. It says that Americans are based on buying the next best thing, therefore dispose of things and buy new. Ever since World War 1 this has been the way Americans have lived. Manufactures have realized that they can make things to last only a short time because Americans are willing to trash it and but the next ne best thing.</w:t>
      </w:r>
    </w:p>
    <w:p w:rsidR="00E6415D" w:rsidRDefault="00E6415D" w:rsidP="00727F48">
      <w:pPr>
        <w:contextualSpacing/>
        <w:rPr>
          <w:sz w:val="24"/>
          <w:szCs w:val="24"/>
        </w:rPr>
      </w:pPr>
      <w:r>
        <w:rPr>
          <w:sz w:val="24"/>
          <w:szCs w:val="24"/>
        </w:rPr>
        <w:tab/>
        <w:t>Examples of this at an early stage include</w:t>
      </w:r>
      <w:r w:rsidR="00227CF2">
        <w:rPr>
          <w:sz w:val="24"/>
          <w:szCs w:val="24"/>
        </w:rPr>
        <w:t xml:space="preserve"> condoms and razor blades for guys. Originally the idea of disposables started with men but then was broadened to women with sanitary napkins and band-aids. When this change happened women started working in factories making all of these disposable items. This is what kick started the idea that Americans now apply to just about everything, especially electronics like cell phones, laptops, and mp3 players/ </w:t>
      </w:r>
      <w:r w:rsidR="007A409B">
        <w:rPr>
          <w:sz w:val="24"/>
          <w:szCs w:val="24"/>
        </w:rPr>
        <w:t>iPods</w:t>
      </w:r>
      <w:r w:rsidR="00227CF2">
        <w:rPr>
          <w:sz w:val="24"/>
          <w:szCs w:val="24"/>
        </w:rPr>
        <w:t>.</w:t>
      </w:r>
    </w:p>
    <w:p w:rsidR="00227CF2" w:rsidRPr="0081603B" w:rsidRDefault="00227CF2" w:rsidP="00727F48">
      <w:pPr>
        <w:contextualSpacing/>
        <w:rPr>
          <w:sz w:val="24"/>
          <w:szCs w:val="24"/>
        </w:rPr>
      </w:pPr>
      <w:r>
        <w:rPr>
          <w:sz w:val="24"/>
          <w:szCs w:val="24"/>
        </w:rPr>
        <w:tab/>
        <w:t xml:space="preserve">This happens because the idea of disposability was created by Americans and kept in our lifestyle for so long. The only way to cure it if possible is to </w:t>
      </w:r>
      <w:r w:rsidR="007A409B">
        <w:rPr>
          <w:sz w:val="24"/>
          <w:szCs w:val="24"/>
        </w:rPr>
        <w:t>reverse the thoughts of Americans and start making products that last longer, and will keep up with Americans busy lifestyles.</w:t>
      </w:r>
    </w:p>
    <w:sectPr w:rsidR="00227CF2" w:rsidRPr="0081603B" w:rsidSect="000B7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03B"/>
    <w:rsid w:val="000B7610"/>
    <w:rsid w:val="00127B90"/>
    <w:rsid w:val="00227CF2"/>
    <w:rsid w:val="002D2369"/>
    <w:rsid w:val="005E586B"/>
    <w:rsid w:val="00727F48"/>
    <w:rsid w:val="007A409B"/>
    <w:rsid w:val="0081603B"/>
    <w:rsid w:val="0089787D"/>
    <w:rsid w:val="00B72D91"/>
    <w:rsid w:val="00C166DD"/>
    <w:rsid w:val="00C65E8F"/>
    <w:rsid w:val="00CA456F"/>
    <w:rsid w:val="00D3244B"/>
    <w:rsid w:val="00E14C1D"/>
    <w:rsid w:val="00E6415D"/>
    <w:rsid w:val="00F12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Sekeet</dc:creator>
  <cp:lastModifiedBy>Taylor Sekeet</cp:lastModifiedBy>
  <cp:revision>2</cp:revision>
  <dcterms:created xsi:type="dcterms:W3CDTF">2011-10-16T22:51:00Z</dcterms:created>
  <dcterms:modified xsi:type="dcterms:W3CDTF">2011-10-29T15:32:00Z</dcterms:modified>
</cp:coreProperties>
</file>