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10" w:rsidRDefault="000B7610" w:rsidP="00F513EF">
      <w:pPr>
        <w:ind w:left="0"/>
        <w:jc w:val="center"/>
      </w:pPr>
    </w:p>
    <w:p w:rsidR="00F513EF" w:rsidRDefault="00F513EF" w:rsidP="00F513EF">
      <w:pPr>
        <w:ind w:left="0"/>
        <w:jc w:val="center"/>
      </w:pPr>
    </w:p>
    <w:p w:rsidR="00F513EF" w:rsidRDefault="00F513EF" w:rsidP="00F513EF">
      <w:pPr>
        <w:ind w:left="0"/>
        <w:jc w:val="center"/>
      </w:pPr>
    </w:p>
    <w:p w:rsidR="00F513EF" w:rsidRDefault="00F513EF" w:rsidP="00F513EF">
      <w:pPr>
        <w:ind w:left="0"/>
        <w:jc w:val="center"/>
      </w:pPr>
    </w:p>
    <w:p w:rsidR="00F513EF" w:rsidRDefault="00F513EF" w:rsidP="00F513EF">
      <w:pPr>
        <w:ind w:left="0"/>
        <w:jc w:val="center"/>
      </w:pPr>
    </w:p>
    <w:p w:rsidR="00F513EF" w:rsidRDefault="00F513EF" w:rsidP="00F513EF">
      <w:pPr>
        <w:ind w:left="0"/>
        <w:jc w:val="center"/>
      </w:pPr>
    </w:p>
    <w:p w:rsidR="00F513EF" w:rsidRDefault="00F513EF" w:rsidP="00F513EF">
      <w:pPr>
        <w:ind w:left="0"/>
        <w:jc w:val="center"/>
        <w:rPr>
          <w:b/>
          <w:sz w:val="72"/>
          <w:szCs w:val="72"/>
        </w:rPr>
      </w:pPr>
      <w:r w:rsidRPr="00F513EF">
        <w:rPr>
          <w:b/>
          <w:sz w:val="72"/>
          <w:szCs w:val="72"/>
        </w:rPr>
        <w:t>Green Energy</w:t>
      </w:r>
      <w:r>
        <w:rPr>
          <w:b/>
          <w:sz w:val="72"/>
          <w:szCs w:val="72"/>
        </w:rPr>
        <w:t xml:space="preserve"> Proposal</w:t>
      </w:r>
    </w:p>
    <w:p w:rsidR="00F513EF" w:rsidRDefault="00F513EF" w:rsidP="00F513EF">
      <w:pPr>
        <w:ind w:left="0"/>
        <w:jc w:val="center"/>
        <w:rPr>
          <w:sz w:val="40"/>
          <w:szCs w:val="40"/>
        </w:rPr>
      </w:pPr>
      <w:r>
        <w:rPr>
          <w:sz w:val="40"/>
          <w:szCs w:val="40"/>
        </w:rPr>
        <w:t xml:space="preserve">By: Taylor </w:t>
      </w:r>
      <w:proofErr w:type="spellStart"/>
      <w:r>
        <w:rPr>
          <w:sz w:val="40"/>
          <w:szCs w:val="40"/>
        </w:rPr>
        <w:t>Sekeet</w:t>
      </w:r>
      <w:proofErr w:type="spellEnd"/>
    </w:p>
    <w:p w:rsidR="00447EE8" w:rsidRDefault="00F513EF" w:rsidP="00F513EF">
      <w:pPr>
        <w:ind w:left="0"/>
        <w:jc w:val="center"/>
        <w:rPr>
          <w:sz w:val="40"/>
          <w:szCs w:val="40"/>
        </w:rPr>
      </w:pPr>
      <w:r>
        <w:rPr>
          <w:sz w:val="40"/>
          <w:szCs w:val="40"/>
        </w:rPr>
        <w:t>Global Connections</w:t>
      </w:r>
    </w:p>
    <w:p w:rsidR="00447EE8" w:rsidRDefault="00447EE8">
      <w:pPr>
        <w:rPr>
          <w:sz w:val="40"/>
          <w:szCs w:val="40"/>
        </w:rPr>
      </w:pPr>
      <w:r>
        <w:rPr>
          <w:sz w:val="40"/>
          <w:szCs w:val="40"/>
        </w:rPr>
        <w:br w:type="page"/>
      </w:r>
    </w:p>
    <w:p w:rsidR="00F513EF" w:rsidRDefault="00447EE8" w:rsidP="00447EE8">
      <w:pPr>
        <w:ind w:left="0"/>
        <w:rPr>
          <w:sz w:val="24"/>
          <w:szCs w:val="24"/>
        </w:rPr>
      </w:pPr>
      <w:r>
        <w:rPr>
          <w:sz w:val="24"/>
          <w:szCs w:val="24"/>
        </w:rPr>
        <w:lastRenderedPageBreak/>
        <w:t>Table of Contents:</w:t>
      </w:r>
    </w:p>
    <w:p w:rsidR="00924726" w:rsidRDefault="00924726" w:rsidP="00447EE8">
      <w:pPr>
        <w:ind w:left="0"/>
        <w:rPr>
          <w:sz w:val="24"/>
          <w:szCs w:val="24"/>
        </w:rPr>
      </w:pPr>
      <w:r>
        <w:rPr>
          <w:sz w:val="24"/>
          <w:szCs w:val="24"/>
        </w:rPr>
        <w:t>Introduction:</w:t>
      </w:r>
      <w:r w:rsidR="00447EE8">
        <w:rPr>
          <w:sz w:val="24"/>
          <w:szCs w:val="24"/>
        </w:rPr>
        <w:tab/>
      </w:r>
    </w:p>
    <w:p w:rsidR="00447EE8" w:rsidRDefault="00924726" w:rsidP="00924726">
      <w:pPr>
        <w:ind w:left="0" w:firstLine="720"/>
        <w:rPr>
          <w:sz w:val="24"/>
          <w:szCs w:val="24"/>
        </w:rPr>
      </w:pPr>
      <w:r>
        <w:rPr>
          <w:sz w:val="24"/>
          <w:szCs w:val="24"/>
        </w:rPr>
        <w:t>What effects will committing to green energy use have on the economies of countries benefitting from the use of coal, oil, or gas? This question is important because it could essentially help decide if green energy will work in the US, more specifically, Virginia. I will collect extensive research to find out the benefits and disadvantages of green energy and its effects on economies.</w:t>
      </w:r>
    </w:p>
    <w:p w:rsidR="00924726" w:rsidRDefault="00924726" w:rsidP="00924726">
      <w:pPr>
        <w:ind w:left="0"/>
        <w:rPr>
          <w:rFonts w:cs="Arial"/>
          <w:color w:val="000000" w:themeColor="text1"/>
          <w:sz w:val="24"/>
          <w:szCs w:val="24"/>
        </w:rPr>
      </w:pPr>
      <w:r w:rsidRPr="00924726">
        <w:rPr>
          <w:rFonts w:cs="Arial"/>
          <w:color w:val="000000" w:themeColor="text1"/>
          <w:sz w:val="24"/>
          <w:szCs w:val="24"/>
        </w:rPr>
        <w:t>Literature Review:</w:t>
      </w:r>
    </w:p>
    <w:p w:rsidR="004A25B6" w:rsidRDefault="00FC6E97" w:rsidP="00924726">
      <w:pPr>
        <w:ind w:left="0"/>
        <w:rPr>
          <w:rFonts w:cs="Arial"/>
          <w:color w:val="000000" w:themeColor="text1"/>
          <w:sz w:val="24"/>
          <w:szCs w:val="24"/>
        </w:rPr>
      </w:pPr>
      <w:r>
        <w:rPr>
          <w:rFonts w:cs="Arial"/>
          <w:color w:val="000000" w:themeColor="text1"/>
          <w:sz w:val="24"/>
          <w:szCs w:val="24"/>
        </w:rPr>
        <w:tab/>
      </w:r>
      <w:r w:rsidR="00CC7104">
        <w:rPr>
          <w:rFonts w:cs="Arial"/>
          <w:color w:val="000000" w:themeColor="text1"/>
          <w:sz w:val="24"/>
          <w:szCs w:val="24"/>
        </w:rPr>
        <w:t xml:space="preserve">The literature review consists of ten articles I researched, and gathered information from. </w:t>
      </w:r>
      <w:r>
        <w:rPr>
          <w:rFonts w:cs="Arial"/>
          <w:color w:val="000000" w:themeColor="text1"/>
          <w:sz w:val="24"/>
          <w:szCs w:val="24"/>
        </w:rPr>
        <w:t>The idea of waste to energy was introduced in an article that talks about trapping greenhouse gas before entering the atmosphere and turning it into green energy.</w:t>
      </w:r>
      <w:r>
        <w:rPr>
          <w:rStyle w:val="FootnoteReference"/>
          <w:rFonts w:cs="Arial"/>
          <w:color w:val="000000" w:themeColor="text1"/>
          <w:sz w:val="24"/>
          <w:szCs w:val="24"/>
        </w:rPr>
        <w:footnoteReference w:id="1"/>
      </w:r>
      <w:r w:rsidR="00E90A96">
        <w:rPr>
          <w:rFonts w:cs="Arial"/>
          <w:color w:val="000000" w:themeColor="text1"/>
          <w:sz w:val="24"/>
          <w:szCs w:val="24"/>
        </w:rPr>
        <w:t xml:space="preserve"> President Obama</w:t>
      </w:r>
      <w:r w:rsidR="007248B9">
        <w:rPr>
          <w:rFonts w:cs="Arial"/>
          <w:color w:val="000000" w:themeColor="text1"/>
          <w:sz w:val="24"/>
          <w:szCs w:val="24"/>
        </w:rPr>
        <w:t xml:space="preserve"> expressed America’s effort to reduce greenhouse gases and its dependence on foreign oil.</w:t>
      </w:r>
      <w:r w:rsidR="007248B9">
        <w:rPr>
          <w:rStyle w:val="FootnoteReference"/>
          <w:rFonts w:cs="Arial"/>
          <w:color w:val="000000" w:themeColor="text1"/>
          <w:sz w:val="24"/>
          <w:szCs w:val="24"/>
        </w:rPr>
        <w:footnoteReference w:id="2"/>
      </w:r>
      <w:r w:rsidR="00E90A96">
        <w:rPr>
          <w:rFonts w:cs="Arial"/>
          <w:color w:val="000000" w:themeColor="text1"/>
          <w:sz w:val="24"/>
          <w:szCs w:val="24"/>
        </w:rPr>
        <w:t xml:space="preserve"> </w:t>
      </w:r>
      <w:r w:rsidR="004732B1">
        <w:rPr>
          <w:rFonts w:cs="Arial"/>
          <w:color w:val="000000" w:themeColor="text1"/>
          <w:sz w:val="24"/>
          <w:szCs w:val="24"/>
        </w:rPr>
        <w:t>For a short term, until scientists find clean and safe alternatives, we will have to continue to rely on fossil fuels, hopefully in the long term this will change.</w:t>
      </w:r>
      <w:r w:rsidR="004732B1">
        <w:rPr>
          <w:rStyle w:val="FootnoteReference"/>
          <w:rFonts w:cs="Arial"/>
          <w:color w:val="000000" w:themeColor="text1"/>
          <w:sz w:val="24"/>
          <w:szCs w:val="24"/>
        </w:rPr>
        <w:footnoteReference w:id="3"/>
      </w:r>
      <w:r w:rsidR="004732B1">
        <w:rPr>
          <w:rFonts w:cs="Arial"/>
          <w:color w:val="000000" w:themeColor="text1"/>
          <w:sz w:val="24"/>
          <w:szCs w:val="24"/>
        </w:rPr>
        <w:t xml:space="preserve"> </w:t>
      </w:r>
      <w:proofErr w:type="spellStart"/>
      <w:r w:rsidR="004732B1">
        <w:rPr>
          <w:rFonts w:cs="Arial"/>
          <w:color w:val="000000" w:themeColor="text1"/>
          <w:sz w:val="24"/>
          <w:szCs w:val="24"/>
        </w:rPr>
        <w:t>Schonau</w:t>
      </w:r>
      <w:proofErr w:type="spellEnd"/>
      <w:r w:rsidR="004732B1">
        <w:rPr>
          <w:rFonts w:cs="Arial"/>
          <w:color w:val="000000" w:themeColor="text1"/>
          <w:sz w:val="24"/>
          <w:szCs w:val="24"/>
        </w:rPr>
        <w:t xml:space="preserve"> Power Supply (EWS) was started by </w:t>
      </w:r>
      <w:proofErr w:type="spellStart"/>
      <w:r w:rsidR="004732B1">
        <w:rPr>
          <w:rFonts w:cs="Arial"/>
          <w:color w:val="000000" w:themeColor="text1"/>
          <w:sz w:val="24"/>
          <w:szCs w:val="24"/>
        </w:rPr>
        <w:t>Sladek</w:t>
      </w:r>
      <w:proofErr w:type="spellEnd"/>
      <w:r w:rsidR="004732B1">
        <w:rPr>
          <w:rFonts w:cs="Arial"/>
          <w:color w:val="000000" w:themeColor="text1"/>
          <w:sz w:val="24"/>
          <w:szCs w:val="24"/>
        </w:rPr>
        <w:t xml:space="preserve"> to raise money to provide green energy sources to her customers.</w:t>
      </w:r>
      <w:r w:rsidR="004732B1">
        <w:rPr>
          <w:rStyle w:val="FootnoteReference"/>
          <w:rFonts w:cs="Arial"/>
          <w:color w:val="000000" w:themeColor="text1"/>
          <w:sz w:val="24"/>
          <w:szCs w:val="24"/>
        </w:rPr>
        <w:footnoteReference w:id="4"/>
      </w:r>
      <w:r w:rsidR="00C904F8">
        <w:rPr>
          <w:rFonts w:cs="Arial"/>
          <w:color w:val="000000" w:themeColor="text1"/>
          <w:sz w:val="24"/>
          <w:szCs w:val="24"/>
        </w:rPr>
        <w:t xml:space="preserve"> In response to global warming, green energy will help the environment, which will create green jobs to help the economy.</w:t>
      </w:r>
      <w:r w:rsidR="00C904F8">
        <w:rPr>
          <w:rStyle w:val="FootnoteReference"/>
          <w:rFonts w:cs="Arial"/>
          <w:color w:val="000000" w:themeColor="text1"/>
          <w:sz w:val="24"/>
          <w:szCs w:val="24"/>
        </w:rPr>
        <w:footnoteReference w:id="5"/>
      </w:r>
      <w:r w:rsidR="00470F04">
        <w:rPr>
          <w:rFonts w:cs="Arial"/>
          <w:color w:val="000000" w:themeColor="text1"/>
          <w:sz w:val="24"/>
          <w:szCs w:val="24"/>
        </w:rPr>
        <w:t xml:space="preserve"> LEED is a program of the US Green Building Council that encourages green building.</w:t>
      </w:r>
      <w:r w:rsidR="00470F04">
        <w:rPr>
          <w:rStyle w:val="FootnoteReference"/>
          <w:rFonts w:cs="Arial"/>
          <w:color w:val="000000" w:themeColor="text1"/>
          <w:sz w:val="24"/>
          <w:szCs w:val="24"/>
        </w:rPr>
        <w:footnoteReference w:id="6"/>
      </w:r>
      <w:r w:rsidR="00470F04">
        <w:rPr>
          <w:rFonts w:cs="Arial"/>
          <w:color w:val="000000" w:themeColor="text1"/>
          <w:sz w:val="24"/>
          <w:szCs w:val="24"/>
        </w:rPr>
        <w:t xml:space="preserve"> Even though solar and wind power cost money they are still a wise investment because they could save money in the long run.</w:t>
      </w:r>
      <w:r w:rsidR="00470F04">
        <w:rPr>
          <w:rStyle w:val="FootnoteReference"/>
          <w:rFonts w:cs="Arial"/>
          <w:color w:val="000000" w:themeColor="text1"/>
          <w:sz w:val="24"/>
          <w:szCs w:val="24"/>
        </w:rPr>
        <w:footnoteReference w:id="7"/>
      </w:r>
      <w:r w:rsidR="00982DE4">
        <w:rPr>
          <w:rFonts w:cs="Arial"/>
          <w:color w:val="000000" w:themeColor="text1"/>
          <w:sz w:val="24"/>
          <w:szCs w:val="24"/>
        </w:rPr>
        <w:t xml:space="preserve"> China once again is the United States biggest competitor in green energy and new inventions.</w:t>
      </w:r>
      <w:r w:rsidR="00982DE4">
        <w:rPr>
          <w:rStyle w:val="FootnoteReference"/>
          <w:rFonts w:cs="Arial"/>
          <w:color w:val="000000" w:themeColor="text1"/>
          <w:sz w:val="24"/>
          <w:szCs w:val="24"/>
        </w:rPr>
        <w:footnoteReference w:id="8"/>
      </w:r>
      <w:r w:rsidR="00CB05B5">
        <w:rPr>
          <w:rFonts w:cs="Arial"/>
          <w:color w:val="000000" w:themeColor="text1"/>
          <w:sz w:val="24"/>
          <w:szCs w:val="24"/>
        </w:rPr>
        <w:t xml:space="preserve"> Among other countries, China says that since Americans pollute with fossil fuels so can they, the US is the leader and we are not setting good </w:t>
      </w:r>
      <w:r w:rsidR="00CB05B5">
        <w:rPr>
          <w:rFonts w:cs="Arial"/>
          <w:color w:val="000000" w:themeColor="text1"/>
          <w:sz w:val="24"/>
          <w:szCs w:val="24"/>
        </w:rPr>
        <w:lastRenderedPageBreak/>
        <w:t>examples environmentally.</w:t>
      </w:r>
      <w:r w:rsidR="00CB05B5">
        <w:rPr>
          <w:rStyle w:val="FootnoteReference"/>
          <w:rFonts w:cs="Arial"/>
          <w:color w:val="000000" w:themeColor="text1"/>
          <w:sz w:val="24"/>
          <w:szCs w:val="24"/>
        </w:rPr>
        <w:footnoteReference w:id="9"/>
      </w:r>
      <w:r w:rsidR="00CB05B5">
        <w:rPr>
          <w:rFonts w:cs="Arial"/>
          <w:color w:val="000000" w:themeColor="text1"/>
          <w:sz w:val="24"/>
          <w:szCs w:val="24"/>
        </w:rPr>
        <w:t xml:space="preserve"> Developing countries may have to adjust borders in order to lessen the costs of emissions.</w:t>
      </w:r>
      <w:r w:rsidR="00CB05B5">
        <w:rPr>
          <w:rStyle w:val="FootnoteReference"/>
          <w:rFonts w:cs="Arial"/>
          <w:color w:val="000000" w:themeColor="text1"/>
          <w:sz w:val="24"/>
          <w:szCs w:val="24"/>
        </w:rPr>
        <w:footnoteReference w:id="10"/>
      </w:r>
      <w:r w:rsidR="004A25B6">
        <w:rPr>
          <w:rFonts w:cs="Arial"/>
          <w:color w:val="000000" w:themeColor="text1"/>
          <w:sz w:val="24"/>
          <w:szCs w:val="24"/>
        </w:rPr>
        <w:t xml:space="preserve"> These are examples of key concepts of the articles I researched.</w:t>
      </w:r>
    </w:p>
    <w:p w:rsidR="004A25B6" w:rsidRPr="001D4924" w:rsidRDefault="004A25B6" w:rsidP="004A25B6">
      <w:pPr>
        <w:ind w:left="0"/>
        <w:rPr>
          <w:color w:val="000000" w:themeColor="text1"/>
          <w:sz w:val="24"/>
          <w:szCs w:val="24"/>
        </w:rPr>
      </w:pPr>
      <w:r w:rsidRPr="001D4924">
        <w:rPr>
          <w:rFonts w:cs="Arial"/>
          <w:color w:val="000000" w:themeColor="text1"/>
          <w:sz w:val="24"/>
          <w:szCs w:val="24"/>
        </w:rPr>
        <w:t>Research Design:</w:t>
      </w:r>
    </w:p>
    <w:p w:rsidR="004A25B6" w:rsidRDefault="004A25B6" w:rsidP="004A25B6">
      <w:pPr>
        <w:ind w:left="0"/>
        <w:rPr>
          <w:sz w:val="24"/>
          <w:szCs w:val="24"/>
        </w:rPr>
      </w:pPr>
      <w:r>
        <w:rPr>
          <w:sz w:val="24"/>
          <w:szCs w:val="24"/>
        </w:rPr>
        <w:tab/>
        <w:t>Extensive research is crucial in getting information for my question. Information about all the types of green energy and their benefits and costs are needed. Also the economies of the world that would be affected if the country switched to green energy, and how they would be affected, good or bad. Limitations that I have are only researching countries that would truly be affected economically by switching to green energy.</w:t>
      </w:r>
    </w:p>
    <w:p w:rsidR="004A25B6" w:rsidRDefault="004A25B6" w:rsidP="004A25B6">
      <w:pPr>
        <w:ind w:left="0"/>
        <w:rPr>
          <w:rFonts w:cs="Arial"/>
          <w:color w:val="000000" w:themeColor="text1"/>
          <w:sz w:val="24"/>
          <w:szCs w:val="24"/>
        </w:rPr>
      </w:pPr>
      <w:r w:rsidRPr="006F024B">
        <w:rPr>
          <w:rFonts w:cs="Arial"/>
          <w:color w:val="000000" w:themeColor="text1"/>
          <w:sz w:val="24"/>
          <w:szCs w:val="24"/>
        </w:rPr>
        <w:t>Action:</w:t>
      </w:r>
    </w:p>
    <w:p w:rsidR="004A25B6" w:rsidRPr="006F024B" w:rsidRDefault="004A25B6" w:rsidP="004A25B6">
      <w:pPr>
        <w:ind w:left="0"/>
        <w:rPr>
          <w:color w:val="000000" w:themeColor="text1"/>
          <w:sz w:val="24"/>
          <w:szCs w:val="24"/>
        </w:rPr>
      </w:pPr>
      <w:r>
        <w:rPr>
          <w:rFonts w:cs="Arial"/>
          <w:color w:val="000000" w:themeColor="text1"/>
          <w:sz w:val="24"/>
          <w:szCs w:val="24"/>
        </w:rPr>
        <w:tab/>
        <w:t xml:space="preserve">Plans for my action include holding a “green party” at the Botanical Garden. The party will consist of tips for businesses to start going green, and show them some green alternatives. I will also educate the general public about the benefits of green energy and the types there are. This action relates to my topic because </w:t>
      </w:r>
      <w:proofErr w:type="gramStart"/>
      <w:r>
        <w:rPr>
          <w:rFonts w:cs="Arial"/>
          <w:color w:val="000000" w:themeColor="text1"/>
          <w:sz w:val="24"/>
          <w:szCs w:val="24"/>
        </w:rPr>
        <w:t>its</w:t>
      </w:r>
      <w:proofErr w:type="gramEnd"/>
      <w:r>
        <w:rPr>
          <w:rFonts w:cs="Arial"/>
          <w:color w:val="000000" w:themeColor="text1"/>
          <w:sz w:val="24"/>
          <w:szCs w:val="24"/>
        </w:rPr>
        <w:t xml:space="preserve"> working with green energy and educating businesses and people about it. That’s the first step in making the switch to green energy; it will start out in my community and hopefully expand.</w:t>
      </w:r>
    </w:p>
    <w:p w:rsidR="004A25B6" w:rsidRDefault="004A25B6" w:rsidP="009C2FE1">
      <w:pPr>
        <w:ind w:left="0"/>
        <w:rPr>
          <w:rFonts w:cs="Arial"/>
          <w:color w:val="000000" w:themeColor="text1"/>
          <w:sz w:val="24"/>
          <w:szCs w:val="24"/>
        </w:rPr>
      </w:pPr>
    </w:p>
    <w:p w:rsidR="004A25B6" w:rsidRDefault="004A25B6">
      <w:pPr>
        <w:rPr>
          <w:rFonts w:cs="Arial"/>
          <w:color w:val="000000" w:themeColor="text1"/>
          <w:sz w:val="24"/>
          <w:szCs w:val="24"/>
        </w:rPr>
      </w:pPr>
      <w:r>
        <w:rPr>
          <w:rFonts w:cs="Arial"/>
          <w:color w:val="000000" w:themeColor="text1"/>
          <w:sz w:val="24"/>
          <w:szCs w:val="24"/>
        </w:rPr>
        <w:br w:type="page"/>
      </w:r>
    </w:p>
    <w:p w:rsidR="004A25B6" w:rsidRDefault="004A25B6" w:rsidP="004A25B6">
      <w:pPr>
        <w:ind w:left="0"/>
        <w:jc w:val="center"/>
        <w:rPr>
          <w:rFonts w:cs="Arial"/>
          <w:color w:val="000000" w:themeColor="text1"/>
          <w:sz w:val="24"/>
          <w:szCs w:val="24"/>
        </w:rPr>
      </w:pPr>
      <w:r>
        <w:rPr>
          <w:rFonts w:cs="Arial"/>
          <w:color w:val="000000" w:themeColor="text1"/>
          <w:sz w:val="24"/>
          <w:szCs w:val="24"/>
        </w:rPr>
        <w:lastRenderedPageBreak/>
        <w:t xml:space="preserve">Bibliography </w:t>
      </w:r>
    </w:p>
    <w:p w:rsidR="004A25B6" w:rsidRPr="0054433F" w:rsidRDefault="004A25B6" w:rsidP="009C2FE1">
      <w:pPr>
        <w:shd w:val="clear" w:color="auto" w:fill="FFFFFF"/>
        <w:spacing w:line="480" w:lineRule="atLeast"/>
        <w:ind w:left="960" w:hanging="720"/>
        <w:mirrorIndents/>
        <w:rPr>
          <w:rFonts w:ascii="Times New Roman" w:eastAsia="Times New Roman" w:hAnsi="Times New Roman" w:cs="Times New Roman"/>
          <w:sz w:val="24"/>
          <w:szCs w:val="24"/>
        </w:rPr>
      </w:pPr>
      <w:r w:rsidRPr="0054433F">
        <w:rPr>
          <w:rFonts w:ascii="Arial" w:eastAsia="Times New Roman" w:hAnsi="Arial" w:cs="Arial"/>
          <w:color w:val="494D4C"/>
          <w:sz w:val="18"/>
          <w:szCs w:val="18"/>
        </w:rPr>
        <w:t xml:space="preserve">"The earth wins one." </w:t>
      </w:r>
      <w:r w:rsidRPr="0054433F">
        <w:rPr>
          <w:rFonts w:ascii="Arial" w:eastAsia="Times New Roman" w:hAnsi="Arial" w:cs="Arial"/>
          <w:i/>
          <w:iCs/>
          <w:color w:val="494D4C"/>
          <w:sz w:val="18"/>
          <w:szCs w:val="18"/>
        </w:rPr>
        <w:t>New York Times</w:t>
      </w:r>
      <w:r w:rsidRPr="0054433F">
        <w:rPr>
          <w:rFonts w:ascii="Arial" w:eastAsia="Times New Roman" w:hAnsi="Arial" w:cs="Arial"/>
          <w:color w:val="494D4C"/>
          <w:sz w:val="18"/>
          <w:szCs w:val="18"/>
        </w:rPr>
        <w:t xml:space="preserve"> 20 May 2009: </w:t>
      </w:r>
      <w:proofErr w:type="gramStart"/>
      <w:r w:rsidRPr="0054433F">
        <w:rPr>
          <w:rFonts w:ascii="Arial" w:eastAsia="Times New Roman" w:hAnsi="Arial" w:cs="Arial"/>
          <w:color w:val="494D4C"/>
          <w:sz w:val="18"/>
          <w:szCs w:val="18"/>
        </w:rPr>
        <w:t>A28(</w:t>
      </w:r>
      <w:proofErr w:type="gramEnd"/>
      <w:r w:rsidRPr="0054433F">
        <w:rPr>
          <w:rFonts w:ascii="Arial" w:eastAsia="Times New Roman" w:hAnsi="Arial" w:cs="Arial"/>
          <w:color w:val="494D4C"/>
          <w:sz w:val="18"/>
          <w:szCs w:val="18"/>
        </w:rPr>
        <w:t xml:space="preserve">L). </w:t>
      </w:r>
      <w:r w:rsidRPr="0054433F">
        <w:rPr>
          <w:rFonts w:ascii="Arial" w:eastAsia="Times New Roman" w:hAnsi="Arial" w:cs="Arial"/>
          <w:i/>
          <w:iCs/>
          <w:color w:val="494D4C"/>
          <w:sz w:val="18"/>
          <w:szCs w:val="18"/>
        </w:rPr>
        <w:t xml:space="preserve">Global Issues </w:t>
      </w:r>
      <w:proofErr w:type="gramStart"/>
      <w:r w:rsidRPr="0054433F">
        <w:rPr>
          <w:rFonts w:ascii="Arial" w:eastAsia="Times New Roman" w:hAnsi="Arial" w:cs="Arial"/>
          <w:i/>
          <w:iCs/>
          <w:color w:val="494D4C"/>
          <w:sz w:val="18"/>
          <w:szCs w:val="18"/>
        </w:rPr>
        <w:t>In</w:t>
      </w:r>
      <w:proofErr w:type="gramEnd"/>
      <w:r w:rsidRPr="0054433F">
        <w:rPr>
          <w:rFonts w:ascii="Arial" w:eastAsia="Times New Roman" w:hAnsi="Arial" w:cs="Arial"/>
          <w:i/>
          <w:iCs/>
          <w:color w:val="494D4C"/>
          <w:sz w:val="18"/>
          <w:szCs w:val="18"/>
        </w:rPr>
        <w:t xml:space="preserve"> Context</w:t>
      </w:r>
      <w:r w:rsidRPr="0054433F">
        <w:rPr>
          <w:rFonts w:ascii="Arial" w:eastAsia="Times New Roman" w:hAnsi="Arial" w:cs="Arial"/>
          <w:color w:val="494D4C"/>
          <w:sz w:val="18"/>
          <w:szCs w:val="18"/>
        </w:rPr>
        <w:t xml:space="preserve">. </w:t>
      </w:r>
      <w:proofErr w:type="gramStart"/>
      <w:r w:rsidRPr="0054433F">
        <w:rPr>
          <w:rFonts w:ascii="Arial" w:eastAsia="Times New Roman" w:hAnsi="Arial" w:cs="Arial"/>
          <w:color w:val="494D4C"/>
          <w:sz w:val="18"/>
          <w:szCs w:val="18"/>
        </w:rPr>
        <w:t>Web.</w:t>
      </w:r>
      <w:proofErr w:type="gramEnd"/>
      <w:r w:rsidRPr="0054433F">
        <w:rPr>
          <w:rFonts w:ascii="Arial" w:eastAsia="Times New Roman" w:hAnsi="Arial" w:cs="Arial"/>
          <w:color w:val="494D4C"/>
          <w:sz w:val="18"/>
          <w:szCs w:val="18"/>
        </w:rPr>
        <w:t xml:space="preserve"> 26 Oct. 2011.</w:t>
      </w:r>
    </w:p>
    <w:p w:rsidR="004A25B6" w:rsidRDefault="004A25B6" w:rsidP="009C2FE1">
      <w:pPr>
        <w:shd w:val="clear" w:color="auto" w:fill="FFFFFF"/>
        <w:spacing w:line="480" w:lineRule="atLeast"/>
        <w:ind w:left="960" w:hanging="720"/>
        <w:mirrorIndents/>
        <w:rPr>
          <w:rFonts w:ascii="Arial" w:eastAsia="Times New Roman" w:hAnsi="Arial" w:cs="Arial"/>
          <w:color w:val="494D4C"/>
          <w:sz w:val="18"/>
          <w:szCs w:val="18"/>
        </w:rPr>
      </w:pPr>
      <w:proofErr w:type="gramStart"/>
      <w:r w:rsidRPr="00A32C7D">
        <w:rPr>
          <w:rFonts w:ascii="Arial" w:eastAsia="Times New Roman" w:hAnsi="Arial" w:cs="Arial"/>
          <w:color w:val="494D4C"/>
          <w:sz w:val="18"/>
          <w:szCs w:val="18"/>
        </w:rPr>
        <w:t>"Energy Conservation and Efficiency."</w:t>
      </w:r>
      <w:proofErr w:type="gramEnd"/>
      <w:r w:rsidRPr="00A32C7D">
        <w:rPr>
          <w:rFonts w:ascii="Arial" w:eastAsia="Times New Roman" w:hAnsi="Arial" w:cs="Arial"/>
          <w:color w:val="494D4C"/>
          <w:sz w:val="18"/>
          <w:szCs w:val="18"/>
        </w:rPr>
        <w:t xml:space="preserve"> </w:t>
      </w:r>
      <w:proofErr w:type="gramStart"/>
      <w:r w:rsidRPr="00A32C7D">
        <w:rPr>
          <w:rFonts w:ascii="Arial" w:eastAsia="Times New Roman" w:hAnsi="Arial" w:cs="Arial"/>
          <w:i/>
          <w:iCs/>
          <w:color w:val="494D4C"/>
          <w:sz w:val="18"/>
          <w:szCs w:val="18"/>
        </w:rPr>
        <w:t>Alternative Energy</w:t>
      </w:r>
      <w:r w:rsidRPr="00A32C7D">
        <w:rPr>
          <w:rFonts w:ascii="Arial" w:eastAsia="Times New Roman" w:hAnsi="Arial" w:cs="Arial"/>
          <w:color w:val="494D4C"/>
          <w:sz w:val="18"/>
          <w:szCs w:val="18"/>
        </w:rPr>
        <w:t>.</w:t>
      </w:r>
      <w:proofErr w:type="gramEnd"/>
      <w:r w:rsidRPr="00A32C7D">
        <w:rPr>
          <w:rFonts w:ascii="Arial" w:eastAsia="Times New Roman" w:hAnsi="Arial" w:cs="Arial"/>
          <w:color w:val="494D4C"/>
          <w:sz w:val="18"/>
          <w:szCs w:val="18"/>
        </w:rPr>
        <w:t xml:space="preserve"> </w:t>
      </w:r>
      <w:proofErr w:type="gramStart"/>
      <w:r w:rsidRPr="00A32C7D">
        <w:rPr>
          <w:rFonts w:ascii="Arial" w:eastAsia="Times New Roman" w:hAnsi="Arial" w:cs="Arial"/>
          <w:color w:val="494D4C"/>
          <w:sz w:val="18"/>
          <w:szCs w:val="18"/>
        </w:rPr>
        <w:t xml:space="preserve">Ed. Neil </w:t>
      </w:r>
      <w:proofErr w:type="spellStart"/>
      <w:r w:rsidRPr="00A32C7D">
        <w:rPr>
          <w:rFonts w:ascii="Arial" w:eastAsia="Times New Roman" w:hAnsi="Arial" w:cs="Arial"/>
          <w:color w:val="494D4C"/>
          <w:sz w:val="18"/>
          <w:szCs w:val="18"/>
        </w:rPr>
        <w:t>Schlager</w:t>
      </w:r>
      <w:proofErr w:type="spellEnd"/>
      <w:r w:rsidRPr="00A32C7D">
        <w:rPr>
          <w:rFonts w:ascii="Arial" w:eastAsia="Times New Roman" w:hAnsi="Arial" w:cs="Arial"/>
          <w:color w:val="494D4C"/>
          <w:sz w:val="18"/>
          <w:szCs w:val="18"/>
        </w:rPr>
        <w:t xml:space="preserve"> and Jayne </w:t>
      </w:r>
      <w:proofErr w:type="spellStart"/>
      <w:r w:rsidRPr="00A32C7D">
        <w:rPr>
          <w:rFonts w:ascii="Arial" w:eastAsia="Times New Roman" w:hAnsi="Arial" w:cs="Arial"/>
          <w:color w:val="494D4C"/>
          <w:sz w:val="18"/>
          <w:szCs w:val="18"/>
        </w:rPr>
        <w:t>Weisblatt</w:t>
      </w:r>
      <w:proofErr w:type="spellEnd"/>
      <w:r w:rsidRPr="00A32C7D">
        <w:rPr>
          <w:rFonts w:ascii="Arial" w:eastAsia="Times New Roman" w:hAnsi="Arial" w:cs="Arial"/>
          <w:color w:val="494D4C"/>
          <w:sz w:val="18"/>
          <w:szCs w:val="18"/>
        </w:rPr>
        <w:t>.</w:t>
      </w:r>
      <w:proofErr w:type="gramEnd"/>
      <w:r w:rsidRPr="00A32C7D">
        <w:rPr>
          <w:rFonts w:ascii="Arial" w:eastAsia="Times New Roman" w:hAnsi="Arial" w:cs="Arial"/>
          <w:color w:val="494D4C"/>
          <w:sz w:val="18"/>
          <w:szCs w:val="18"/>
        </w:rPr>
        <w:t xml:space="preserve"> </w:t>
      </w:r>
      <w:proofErr w:type="gramStart"/>
      <w:r w:rsidRPr="00A32C7D">
        <w:rPr>
          <w:rFonts w:ascii="Arial" w:eastAsia="Times New Roman" w:hAnsi="Arial" w:cs="Arial"/>
          <w:color w:val="494D4C"/>
          <w:sz w:val="18"/>
          <w:szCs w:val="18"/>
        </w:rPr>
        <w:t>Vol. 3.</w:t>
      </w:r>
      <w:proofErr w:type="gramEnd"/>
      <w:r w:rsidRPr="00A32C7D">
        <w:rPr>
          <w:rFonts w:ascii="Arial" w:eastAsia="Times New Roman" w:hAnsi="Arial" w:cs="Arial"/>
          <w:color w:val="494D4C"/>
          <w:sz w:val="18"/>
          <w:szCs w:val="18"/>
        </w:rPr>
        <w:t xml:space="preserve"> Detroit: U*X*L, 2006. 337-378. </w:t>
      </w:r>
      <w:r w:rsidRPr="00A32C7D">
        <w:rPr>
          <w:rFonts w:ascii="Arial" w:eastAsia="Times New Roman" w:hAnsi="Arial" w:cs="Arial"/>
          <w:i/>
          <w:iCs/>
          <w:color w:val="494D4C"/>
          <w:sz w:val="18"/>
          <w:szCs w:val="18"/>
        </w:rPr>
        <w:t xml:space="preserve">Global Issues </w:t>
      </w:r>
      <w:proofErr w:type="gramStart"/>
      <w:r w:rsidRPr="00A32C7D">
        <w:rPr>
          <w:rFonts w:ascii="Arial" w:eastAsia="Times New Roman" w:hAnsi="Arial" w:cs="Arial"/>
          <w:i/>
          <w:iCs/>
          <w:color w:val="494D4C"/>
          <w:sz w:val="18"/>
          <w:szCs w:val="18"/>
        </w:rPr>
        <w:t>In</w:t>
      </w:r>
      <w:proofErr w:type="gramEnd"/>
      <w:r w:rsidRPr="00A32C7D">
        <w:rPr>
          <w:rFonts w:ascii="Arial" w:eastAsia="Times New Roman" w:hAnsi="Arial" w:cs="Arial"/>
          <w:i/>
          <w:iCs/>
          <w:color w:val="494D4C"/>
          <w:sz w:val="18"/>
          <w:szCs w:val="18"/>
        </w:rPr>
        <w:t xml:space="preserve"> Context</w:t>
      </w:r>
      <w:r w:rsidRPr="00A32C7D">
        <w:rPr>
          <w:rFonts w:ascii="Arial" w:eastAsia="Times New Roman" w:hAnsi="Arial" w:cs="Arial"/>
          <w:color w:val="494D4C"/>
          <w:sz w:val="18"/>
          <w:szCs w:val="18"/>
        </w:rPr>
        <w:t xml:space="preserve">. </w:t>
      </w:r>
      <w:proofErr w:type="gramStart"/>
      <w:r w:rsidRPr="00A32C7D">
        <w:rPr>
          <w:rFonts w:ascii="Arial" w:eastAsia="Times New Roman" w:hAnsi="Arial" w:cs="Arial"/>
          <w:color w:val="494D4C"/>
          <w:sz w:val="18"/>
          <w:szCs w:val="18"/>
        </w:rPr>
        <w:t>Web.</w:t>
      </w:r>
      <w:proofErr w:type="gramEnd"/>
      <w:r w:rsidRPr="00A32C7D">
        <w:rPr>
          <w:rFonts w:ascii="Arial" w:eastAsia="Times New Roman" w:hAnsi="Arial" w:cs="Arial"/>
          <w:color w:val="494D4C"/>
          <w:sz w:val="18"/>
          <w:szCs w:val="18"/>
        </w:rPr>
        <w:t xml:space="preserve"> 26 Oct. 2011.</w:t>
      </w:r>
    </w:p>
    <w:p w:rsidR="009C2FE1" w:rsidRDefault="009C2FE1" w:rsidP="009C2FE1">
      <w:pPr>
        <w:shd w:val="clear" w:color="auto" w:fill="FFFFFF"/>
        <w:spacing w:line="480" w:lineRule="atLeast"/>
        <w:ind w:left="960" w:hanging="720"/>
        <w:mirrorIndents/>
        <w:rPr>
          <w:rFonts w:ascii="Arial" w:eastAsia="Times New Roman" w:hAnsi="Arial" w:cs="Arial"/>
          <w:color w:val="494D4C"/>
          <w:sz w:val="18"/>
          <w:szCs w:val="18"/>
        </w:rPr>
      </w:pPr>
      <w:r w:rsidRPr="00137160">
        <w:rPr>
          <w:rFonts w:ascii="Arial" w:eastAsia="Times New Roman" w:hAnsi="Arial" w:cs="Arial"/>
          <w:color w:val="494D4C"/>
          <w:sz w:val="18"/>
          <w:szCs w:val="18"/>
        </w:rPr>
        <w:t xml:space="preserve">Friedman, Thomas L. "Can I clean your clock?" </w:t>
      </w:r>
      <w:r w:rsidRPr="00137160">
        <w:rPr>
          <w:rFonts w:ascii="Arial" w:eastAsia="Times New Roman" w:hAnsi="Arial" w:cs="Arial"/>
          <w:i/>
          <w:iCs/>
          <w:color w:val="494D4C"/>
          <w:sz w:val="18"/>
          <w:szCs w:val="18"/>
        </w:rPr>
        <w:t>New York Times</w:t>
      </w:r>
      <w:r w:rsidRPr="00137160">
        <w:rPr>
          <w:rFonts w:ascii="Arial" w:eastAsia="Times New Roman" w:hAnsi="Arial" w:cs="Arial"/>
          <w:color w:val="494D4C"/>
          <w:sz w:val="18"/>
          <w:szCs w:val="18"/>
        </w:rPr>
        <w:t xml:space="preserve"> 5 July 2009: 8(L). </w:t>
      </w:r>
      <w:r w:rsidRPr="00137160">
        <w:rPr>
          <w:rFonts w:ascii="Arial" w:eastAsia="Times New Roman" w:hAnsi="Arial" w:cs="Arial"/>
          <w:i/>
          <w:iCs/>
          <w:color w:val="494D4C"/>
          <w:sz w:val="18"/>
          <w:szCs w:val="18"/>
        </w:rPr>
        <w:t xml:space="preserve">Global Issues </w:t>
      </w:r>
      <w:proofErr w:type="gramStart"/>
      <w:r w:rsidRPr="00137160">
        <w:rPr>
          <w:rFonts w:ascii="Arial" w:eastAsia="Times New Roman" w:hAnsi="Arial" w:cs="Arial"/>
          <w:i/>
          <w:iCs/>
          <w:color w:val="494D4C"/>
          <w:sz w:val="18"/>
          <w:szCs w:val="18"/>
        </w:rPr>
        <w:t>In</w:t>
      </w:r>
      <w:proofErr w:type="gramEnd"/>
      <w:r w:rsidRPr="00137160">
        <w:rPr>
          <w:rFonts w:ascii="Arial" w:eastAsia="Times New Roman" w:hAnsi="Arial" w:cs="Arial"/>
          <w:i/>
          <w:iCs/>
          <w:color w:val="494D4C"/>
          <w:sz w:val="18"/>
          <w:szCs w:val="18"/>
        </w:rPr>
        <w:t xml:space="preserve"> Context</w:t>
      </w:r>
      <w:r w:rsidRPr="00137160">
        <w:rPr>
          <w:rFonts w:ascii="Arial" w:eastAsia="Times New Roman" w:hAnsi="Arial" w:cs="Arial"/>
          <w:color w:val="494D4C"/>
          <w:sz w:val="18"/>
          <w:szCs w:val="18"/>
        </w:rPr>
        <w:t xml:space="preserve">. </w:t>
      </w:r>
      <w:proofErr w:type="gramStart"/>
      <w:r w:rsidRPr="00137160">
        <w:rPr>
          <w:rFonts w:ascii="Arial" w:eastAsia="Times New Roman" w:hAnsi="Arial" w:cs="Arial"/>
          <w:color w:val="494D4C"/>
          <w:sz w:val="18"/>
          <w:szCs w:val="18"/>
        </w:rPr>
        <w:t>Web.</w:t>
      </w:r>
      <w:proofErr w:type="gramEnd"/>
      <w:r w:rsidRPr="00137160">
        <w:rPr>
          <w:rFonts w:ascii="Arial" w:eastAsia="Times New Roman" w:hAnsi="Arial" w:cs="Arial"/>
          <w:color w:val="494D4C"/>
          <w:sz w:val="18"/>
          <w:szCs w:val="18"/>
        </w:rPr>
        <w:t xml:space="preserve"> 30 Oct. 2011.</w:t>
      </w:r>
    </w:p>
    <w:p w:rsidR="009C2FE1" w:rsidRPr="00200ACB" w:rsidRDefault="009C2FE1" w:rsidP="009C2FE1">
      <w:pPr>
        <w:shd w:val="clear" w:color="auto" w:fill="FFFFFF"/>
        <w:spacing w:line="480" w:lineRule="atLeast"/>
        <w:ind w:left="960" w:hanging="720"/>
        <w:mirrorIndents/>
        <w:rPr>
          <w:rFonts w:ascii="Arial" w:eastAsia="Times New Roman" w:hAnsi="Arial" w:cs="Arial"/>
          <w:color w:val="494D4C"/>
          <w:sz w:val="18"/>
          <w:szCs w:val="18"/>
        </w:rPr>
      </w:pPr>
      <w:proofErr w:type="gramStart"/>
      <w:r>
        <w:rPr>
          <w:rFonts w:ascii="Arial" w:eastAsia="Times New Roman" w:hAnsi="Arial" w:cs="Arial"/>
          <w:color w:val="494D4C"/>
          <w:sz w:val="18"/>
          <w:szCs w:val="18"/>
        </w:rPr>
        <w:t>“From greenhouse gas to green energy.”</w:t>
      </w:r>
      <w:proofErr w:type="gramEnd"/>
      <w:r>
        <w:rPr>
          <w:rFonts w:ascii="Arial" w:eastAsia="Times New Roman" w:hAnsi="Arial" w:cs="Arial"/>
          <w:color w:val="494D4C"/>
          <w:sz w:val="18"/>
          <w:szCs w:val="18"/>
        </w:rPr>
        <w:t xml:space="preserve"> </w:t>
      </w:r>
      <w:r>
        <w:rPr>
          <w:rFonts w:ascii="Arial" w:eastAsia="Times New Roman" w:hAnsi="Arial" w:cs="Arial"/>
          <w:i/>
          <w:color w:val="494D4C"/>
          <w:sz w:val="18"/>
          <w:szCs w:val="18"/>
        </w:rPr>
        <w:t xml:space="preserve">Business Times </w:t>
      </w:r>
      <w:r>
        <w:rPr>
          <w:rFonts w:ascii="Arial" w:eastAsia="Times New Roman" w:hAnsi="Arial" w:cs="Arial"/>
          <w:color w:val="494D4C"/>
          <w:sz w:val="18"/>
          <w:szCs w:val="18"/>
        </w:rPr>
        <w:t xml:space="preserve">[Malaysia] 24 Oct. 2011. </w:t>
      </w:r>
      <w:r w:rsidR="00200ACB">
        <w:rPr>
          <w:rFonts w:ascii="Arial" w:eastAsia="Times New Roman" w:hAnsi="Arial" w:cs="Arial"/>
          <w:i/>
          <w:color w:val="494D4C"/>
          <w:sz w:val="18"/>
          <w:szCs w:val="18"/>
        </w:rPr>
        <w:t xml:space="preserve">General </w:t>
      </w:r>
      <w:proofErr w:type="spellStart"/>
      <w:r w:rsidR="00200ACB">
        <w:rPr>
          <w:rFonts w:ascii="Arial" w:eastAsia="Times New Roman" w:hAnsi="Arial" w:cs="Arial"/>
          <w:i/>
          <w:color w:val="494D4C"/>
          <w:sz w:val="18"/>
          <w:szCs w:val="18"/>
        </w:rPr>
        <w:t>OneFile</w:t>
      </w:r>
      <w:proofErr w:type="spellEnd"/>
      <w:r w:rsidR="00200ACB">
        <w:rPr>
          <w:rFonts w:ascii="Arial" w:eastAsia="Times New Roman" w:hAnsi="Arial" w:cs="Arial"/>
          <w:i/>
          <w:color w:val="494D4C"/>
          <w:sz w:val="18"/>
          <w:szCs w:val="18"/>
        </w:rPr>
        <w:t xml:space="preserve">. </w:t>
      </w:r>
      <w:proofErr w:type="gramStart"/>
      <w:r w:rsidR="00200ACB">
        <w:rPr>
          <w:rFonts w:ascii="Arial" w:eastAsia="Times New Roman" w:hAnsi="Arial" w:cs="Arial"/>
          <w:color w:val="494D4C"/>
          <w:sz w:val="18"/>
          <w:szCs w:val="18"/>
        </w:rPr>
        <w:t>Web.</w:t>
      </w:r>
      <w:proofErr w:type="gramEnd"/>
      <w:r w:rsidR="00200ACB">
        <w:rPr>
          <w:rFonts w:ascii="Arial" w:eastAsia="Times New Roman" w:hAnsi="Arial" w:cs="Arial"/>
          <w:color w:val="494D4C"/>
          <w:sz w:val="18"/>
          <w:szCs w:val="18"/>
        </w:rPr>
        <w:t xml:space="preserve"> Oct. 30. 2011.</w:t>
      </w:r>
    </w:p>
    <w:p w:rsidR="009C2FE1" w:rsidRDefault="009C2FE1" w:rsidP="009C2FE1">
      <w:pPr>
        <w:shd w:val="clear" w:color="auto" w:fill="FFFFFF"/>
        <w:spacing w:line="480" w:lineRule="atLeast"/>
        <w:ind w:left="960" w:hanging="720"/>
        <w:mirrorIndents/>
        <w:rPr>
          <w:rFonts w:ascii="Arial" w:eastAsia="Times New Roman" w:hAnsi="Arial" w:cs="Arial"/>
          <w:color w:val="494D4C"/>
          <w:sz w:val="18"/>
          <w:szCs w:val="18"/>
        </w:rPr>
      </w:pPr>
      <w:proofErr w:type="spellStart"/>
      <w:r w:rsidRPr="00D64C05">
        <w:rPr>
          <w:rFonts w:ascii="Arial" w:eastAsia="Times New Roman" w:hAnsi="Arial" w:cs="Arial"/>
          <w:color w:val="494D4C"/>
          <w:sz w:val="18"/>
          <w:szCs w:val="18"/>
        </w:rPr>
        <w:t>Holzer</w:t>
      </w:r>
      <w:proofErr w:type="spellEnd"/>
      <w:r w:rsidRPr="00D64C05">
        <w:rPr>
          <w:rFonts w:ascii="Arial" w:eastAsia="Times New Roman" w:hAnsi="Arial" w:cs="Arial"/>
          <w:color w:val="494D4C"/>
          <w:sz w:val="18"/>
          <w:szCs w:val="18"/>
        </w:rPr>
        <w:t xml:space="preserve">, </w:t>
      </w:r>
      <w:proofErr w:type="spellStart"/>
      <w:r w:rsidRPr="00D64C05">
        <w:rPr>
          <w:rFonts w:ascii="Arial" w:eastAsia="Times New Roman" w:hAnsi="Arial" w:cs="Arial"/>
          <w:color w:val="494D4C"/>
          <w:sz w:val="18"/>
          <w:szCs w:val="18"/>
        </w:rPr>
        <w:t>Kateryna</w:t>
      </w:r>
      <w:proofErr w:type="spellEnd"/>
      <w:r w:rsidRPr="00D64C05">
        <w:rPr>
          <w:rFonts w:ascii="Arial" w:eastAsia="Times New Roman" w:hAnsi="Arial" w:cs="Arial"/>
          <w:color w:val="494D4C"/>
          <w:sz w:val="18"/>
          <w:szCs w:val="18"/>
        </w:rPr>
        <w:t xml:space="preserve">. "How to stay competitive in the world of carbon restrictions: solutions for developing countries." </w:t>
      </w:r>
      <w:r w:rsidRPr="00D64C05">
        <w:rPr>
          <w:rFonts w:ascii="Arial" w:eastAsia="Times New Roman" w:hAnsi="Arial" w:cs="Arial"/>
          <w:i/>
          <w:iCs/>
          <w:color w:val="494D4C"/>
          <w:sz w:val="18"/>
          <w:szCs w:val="18"/>
        </w:rPr>
        <w:t>International Trade Forum</w:t>
      </w:r>
      <w:r w:rsidRPr="00D64C05">
        <w:rPr>
          <w:rFonts w:ascii="Arial" w:eastAsia="Times New Roman" w:hAnsi="Arial" w:cs="Arial"/>
          <w:color w:val="494D4C"/>
          <w:sz w:val="18"/>
          <w:szCs w:val="18"/>
        </w:rPr>
        <w:t xml:space="preserve"> Jan.-Mar. 2010: 28+. </w:t>
      </w:r>
      <w:r w:rsidRPr="00D64C05">
        <w:rPr>
          <w:rFonts w:ascii="Arial" w:eastAsia="Times New Roman" w:hAnsi="Arial" w:cs="Arial"/>
          <w:i/>
          <w:iCs/>
          <w:color w:val="494D4C"/>
          <w:sz w:val="18"/>
          <w:szCs w:val="18"/>
        </w:rPr>
        <w:t xml:space="preserve">Global Issues </w:t>
      </w:r>
      <w:proofErr w:type="gramStart"/>
      <w:r w:rsidRPr="00D64C05">
        <w:rPr>
          <w:rFonts w:ascii="Arial" w:eastAsia="Times New Roman" w:hAnsi="Arial" w:cs="Arial"/>
          <w:i/>
          <w:iCs/>
          <w:color w:val="494D4C"/>
          <w:sz w:val="18"/>
          <w:szCs w:val="18"/>
        </w:rPr>
        <w:t>In</w:t>
      </w:r>
      <w:proofErr w:type="gramEnd"/>
      <w:r w:rsidRPr="00D64C05">
        <w:rPr>
          <w:rFonts w:ascii="Arial" w:eastAsia="Times New Roman" w:hAnsi="Arial" w:cs="Arial"/>
          <w:i/>
          <w:iCs/>
          <w:color w:val="494D4C"/>
          <w:sz w:val="18"/>
          <w:szCs w:val="18"/>
        </w:rPr>
        <w:t xml:space="preserve"> Context</w:t>
      </w:r>
      <w:r w:rsidRPr="00D64C05">
        <w:rPr>
          <w:rFonts w:ascii="Arial" w:eastAsia="Times New Roman" w:hAnsi="Arial" w:cs="Arial"/>
          <w:color w:val="494D4C"/>
          <w:sz w:val="18"/>
          <w:szCs w:val="18"/>
        </w:rPr>
        <w:t xml:space="preserve">. </w:t>
      </w:r>
      <w:proofErr w:type="gramStart"/>
      <w:r w:rsidRPr="00D64C05">
        <w:rPr>
          <w:rFonts w:ascii="Arial" w:eastAsia="Times New Roman" w:hAnsi="Arial" w:cs="Arial"/>
          <w:color w:val="494D4C"/>
          <w:sz w:val="18"/>
          <w:szCs w:val="18"/>
        </w:rPr>
        <w:t>Web.</w:t>
      </w:r>
      <w:proofErr w:type="gramEnd"/>
      <w:r w:rsidRPr="00D64C05">
        <w:rPr>
          <w:rFonts w:ascii="Arial" w:eastAsia="Times New Roman" w:hAnsi="Arial" w:cs="Arial"/>
          <w:color w:val="494D4C"/>
          <w:sz w:val="18"/>
          <w:szCs w:val="18"/>
        </w:rPr>
        <w:t xml:space="preserve"> 30 Oct. 2011.</w:t>
      </w:r>
    </w:p>
    <w:p w:rsidR="009C2FE1" w:rsidRDefault="009C2FE1" w:rsidP="009C2FE1">
      <w:pPr>
        <w:shd w:val="clear" w:color="auto" w:fill="FFFFFF"/>
        <w:spacing w:line="480" w:lineRule="atLeast"/>
        <w:ind w:left="960" w:hanging="720"/>
        <w:mirrorIndents/>
        <w:rPr>
          <w:rFonts w:ascii="Arial" w:eastAsia="Times New Roman" w:hAnsi="Arial" w:cs="Arial"/>
          <w:color w:val="494D4C"/>
          <w:sz w:val="18"/>
          <w:szCs w:val="18"/>
        </w:rPr>
      </w:pPr>
      <w:proofErr w:type="spellStart"/>
      <w:proofErr w:type="gramStart"/>
      <w:r w:rsidRPr="00930D19">
        <w:rPr>
          <w:rFonts w:ascii="Arial" w:eastAsia="Times New Roman" w:hAnsi="Arial" w:cs="Arial"/>
          <w:color w:val="494D4C"/>
          <w:sz w:val="18"/>
          <w:szCs w:val="18"/>
        </w:rPr>
        <w:t>Kanter</w:t>
      </w:r>
      <w:proofErr w:type="spellEnd"/>
      <w:r w:rsidRPr="00930D19">
        <w:rPr>
          <w:rFonts w:ascii="Arial" w:eastAsia="Times New Roman" w:hAnsi="Arial" w:cs="Arial"/>
          <w:color w:val="494D4C"/>
          <w:sz w:val="18"/>
          <w:szCs w:val="18"/>
        </w:rPr>
        <w:t>, By James.</w:t>
      </w:r>
      <w:proofErr w:type="gramEnd"/>
      <w:r w:rsidRPr="00930D19">
        <w:rPr>
          <w:rFonts w:ascii="Arial" w:eastAsia="Times New Roman" w:hAnsi="Arial" w:cs="Arial"/>
          <w:color w:val="494D4C"/>
          <w:sz w:val="18"/>
          <w:szCs w:val="18"/>
        </w:rPr>
        <w:t xml:space="preserve"> "Weak economy saps green energy growth; But executives say power from sun and wind is still a wise investment." </w:t>
      </w:r>
      <w:r w:rsidRPr="00930D19">
        <w:rPr>
          <w:rFonts w:ascii="Arial" w:eastAsia="Times New Roman" w:hAnsi="Arial" w:cs="Arial"/>
          <w:i/>
          <w:iCs/>
          <w:color w:val="494D4C"/>
          <w:sz w:val="18"/>
          <w:szCs w:val="18"/>
        </w:rPr>
        <w:t>International Herald Tribune</w:t>
      </w:r>
      <w:r w:rsidRPr="00930D19">
        <w:rPr>
          <w:rFonts w:ascii="Arial" w:eastAsia="Times New Roman" w:hAnsi="Arial" w:cs="Arial"/>
          <w:color w:val="494D4C"/>
          <w:sz w:val="18"/>
          <w:szCs w:val="18"/>
        </w:rPr>
        <w:t xml:space="preserve"> 27 Oct. 2011. </w:t>
      </w:r>
      <w:r w:rsidRPr="00930D19">
        <w:rPr>
          <w:rFonts w:ascii="Arial" w:eastAsia="Times New Roman" w:hAnsi="Arial" w:cs="Arial"/>
          <w:i/>
          <w:iCs/>
          <w:color w:val="494D4C"/>
          <w:sz w:val="18"/>
          <w:szCs w:val="18"/>
        </w:rPr>
        <w:t xml:space="preserve">Global Issues </w:t>
      </w:r>
      <w:proofErr w:type="gramStart"/>
      <w:r w:rsidRPr="00930D19">
        <w:rPr>
          <w:rFonts w:ascii="Arial" w:eastAsia="Times New Roman" w:hAnsi="Arial" w:cs="Arial"/>
          <w:i/>
          <w:iCs/>
          <w:color w:val="494D4C"/>
          <w:sz w:val="18"/>
          <w:szCs w:val="18"/>
        </w:rPr>
        <w:t>In</w:t>
      </w:r>
      <w:proofErr w:type="gramEnd"/>
      <w:r w:rsidRPr="00930D19">
        <w:rPr>
          <w:rFonts w:ascii="Arial" w:eastAsia="Times New Roman" w:hAnsi="Arial" w:cs="Arial"/>
          <w:i/>
          <w:iCs/>
          <w:color w:val="494D4C"/>
          <w:sz w:val="18"/>
          <w:szCs w:val="18"/>
        </w:rPr>
        <w:t xml:space="preserve"> Context</w:t>
      </w:r>
      <w:r w:rsidRPr="00930D19">
        <w:rPr>
          <w:rFonts w:ascii="Arial" w:eastAsia="Times New Roman" w:hAnsi="Arial" w:cs="Arial"/>
          <w:color w:val="494D4C"/>
          <w:sz w:val="18"/>
          <w:szCs w:val="18"/>
        </w:rPr>
        <w:t xml:space="preserve">. </w:t>
      </w:r>
      <w:proofErr w:type="gramStart"/>
      <w:r w:rsidRPr="00930D19">
        <w:rPr>
          <w:rFonts w:ascii="Arial" w:eastAsia="Times New Roman" w:hAnsi="Arial" w:cs="Arial"/>
          <w:color w:val="494D4C"/>
          <w:sz w:val="18"/>
          <w:szCs w:val="18"/>
        </w:rPr>
        <w:t>Web.</w:t>
      </w:r>
      <w:proofErr w:type="gramEnd"/>
      <w:r w:rsidRPr="00930D19">
        <w:rPr>
          <w:rFonts w:ascii="Arial" w:eastAsia="Times New Roman" w:hAnsi="Arial" w:cs="Arial"/>
          <w:color w:val="494D4C"/>
          <w:sz w:val="18"/>
          <w:szCs w:val="18"/>
        </w:rPr>
        <w:t xml:space="preserve"> 30 Oct. 2011.</w:t>
      </w:r>
    </w:p>
    <w:p w:rsidR="009C2FE1" w:rsidRPr="00A32C7D" w:rsidRDefault="009C2FE1" w:rsidP="009C2FE1">
      <w:pPr>
        <w:shd w:val="clear" w:color="auto" w:fill="FFFFFF"/>
        <w:spacing w:line="480" w:lineRule="atLeast"/>
        <w:ind w:left="960" w:hanging="720"/>
        <w:mirrorIndents/>
        <w:rPr>
          <w:rFonts w:ascii="Times New Roman" w:eastAsia="Times New Roman" w:hAnsi="Times New Roman" w:cs="Times New Roman"/>
          <w:sz w:val="24"/>
          <w:szCs w:val="24"/>
        </w:rPr>
      </w:pPr>
      <w:proofErr w:type="spellStart"/>
      <w:r w:rsidRPr="00930D19">
        <w:rPr>
          <w:rFonts w:ascii="Arial" w:eastAsia="Times New Roman" w:hAnsi="Arial" w:cs="Arial"/>
          <w:color w:val="494D4C"/>
          <w:sz w:val="18"/>
          <w:szCs w:val="18"/>
        </w:rPr>
        <w:t>Lomborg</w:t>
      </w:r>
      <w:proofErr w:type="spellEnd"/>
      <w:r w:rsidRPr="00930D19">
        <w:rPr>
          <w:rFonts w:ascii="Arial" w:eastAsia="Times New Roman" w:hAnsi="Arial" w:cs="Arial"/>
          <w:color w:val="494D4C"/>
          <w:sz w:val="18"/>
          <w:szCs w:val="18"/>
        </w:rPr>
        <w:t xml:space="preserve">, Bjorn. </w:t>
      </w:r>
      <w:proofErr w:type="gramStart"/>
      <w:r w:rsidRPr="00930D19">
        <w:rPr>
          <w:rFonts w:ascii="Arial" w:eastAsia="Times New Roman" w:hAnsi="Arial" w:cs="Arial"/>
          <w:color w:val="494D4C"/>
          <w:sz w:val="18"/>
          <w:szCs w:val="18"/>
        </w:rPr>
        <w:t>"Done With the Wind."</w:t>
      </w:r>
      <w:proofErr w:type="gramEnd"/>
      <w:r w:rsidRPr="00930D19">
        <w:rPr>
          <w:rFonts w:ascii="Arial" w:eastAsia="Times New Roman" w:hAnsi="Arial" w:cs="Arial"/>
          <w:color w:val="494D4C"/>
          <w:sz w:val="18"/>
          <w:szCs w:val="18"/>
        </w:rPr>
        <w:t xml:space="preserve"> </w:t>
      </w:r>
      <w:r w:rsidRPr="00930D19">
        <w:rPr>
          <w:rFonts w:ascii="Arial" w:eastAsia="Times New Roman" w:hAnsi="Arial" w:cs="Arial"/>
          <w:i/>
          <w:iCs/>
          <w:color w:val="494D4C"/>
          <w:sz w:val="18"/>
          <w:szCs w:val="18"/>
        </w:rPr>
        <w:t>Newsweek International</w:t>
      </w:r>
      <w:r w:rsidRPr="00930D19">
        <w:rPr>
          <w:rFonts w:ascii="Arial" w:eastAsia="Times New Roman" w:hAnsi="Arial" w:cs="Arial"/>
          <w:color w:val="494D4C"/>
          <w:sz w:val="18"/>
          <w:szCs w:val="18"/>
        </w:rPr>
        <w:t xml:space="preserve"> 21 Mar. 2011. </w:t>
      </w:r>
      <w:r w:rsidRPr="00930D19">
        <w:rPr>
          <w:rFonts w:ascii="Arial" w:eastAsia="Times New Roman" w:hAnsi="Arial" w:cs="Arial"/>
          <w:i/>
          <w:iCs/>
          <w:color w:val="494D4C"/>
          <w:sz w:val="18"/>
          <w:szCs w:val="18"/>
        </w:rPr>
        <w:t xml:space="preserve">Global Issues </w:t>
      </w:r>
      <w:proofErr w:type="gramStart"/>
      <w:r w:rsidRPr="00930D19">
        <w:rPr>
          <w:rFonts w:ascii="Arial" w:eastAsia="Times New Roman" w:hAnsi="Arial" w:cs="Arial"/>
          <w:i/>
          <w:iCs/>
          <w:color w:val="494D4C"/>
          <w:sz w:val="18"/>
          <w:szCs w:val="18"/>
        </w:rPr>
        <w:t>In</w:t>
      </w:r>
      <w:proofErr w:type="gramEnd"/>
      <w:r w:rsidRPr="00930D19">
        <w:rPr>
          <w:rFonts w:ascii="Arial" w:eastAsia="Times New Roman" w:hAnsi="Arial" w:cs="Arial"/>
          <w:i/>
          <w:iCs/>
          <w:color w:val="494D4C"/>
          <w:sz w:val="18"/>
          <w:szCs w:val="18"/>
        </w:rPr>
        <w:t xml:space="preserve"> Context</w:t>
      </w:r>
      <w:r w:rsidRPr="00930D19">
        <w:rPr>
          <w:rFonts w:ascii="Arial" w:eastAsia="Times New Roman" w:hAnsi="Arial" w:cs="Arial"/>
          <w:color w:val="494D4C"/>
          <w:sz w:val="18"/>
          <w:szCs w:val="18"/>
        </w:rPr>
        <w:t xml:space="preserve">. </w:t>
      </w:r>
      <w:proofErr w:type="gramStart"/>
      <w:r w:rsidRPr="00930D19">
        <w:rPr>
          <w:rFonts w:ascii="Arial" w:eastAsia="Times New Roman" w:hAnsi="Arial" w:cs="Arial"/>
          <w:color w:val="494D4C"/>
          <w:sz w:val="18"/>
          <w:szCs w:val="18"/>
        </w:rPr>
        <w:t>Web.</w:t>
      </w:r>
      <w:proofErr w:type="gramEnd"/>
      <w:r w:rsidRPr="00930D19">
        <w:rPr>
          <w:rFonts w:ascii="Arial" w:eastAsia="Times New Roman" w:hAnsi="Arial" w:cs="Arial"/>
          <w:color w:val="494D4C"/>
          <w:sz w:val="18"/>
          <w:szCs w:val="18"/>
        </w:rPr>
        <w:t xml:space="preserve"> 30 Oct. 2011.</w:t>
      </w:r>
    </w:p>
    <w:p w:rsidR="009C2FE1" w:rsidRDefault="004A25B6" w:rsidP="009C2FE1">
      <w:pPr>
        <w:shd w:val="clear" w:color="auto" w:fill="FFFFFF"/>
        <w:spacing w:line="480" w:lineRule="atLeast"/>
        <w:ind w:left="960" w:hanging="720"/>
        <w:mirrorIndents/>
        <w:rPr>
          <w:rFonts w:ascii="Arial" w:eastAsia="Times New Roman" w:hAnsi="Arial" w:cs="Arial"/>
          <w:color w:val="494D4C"/>
          <w:sz w:val="18"/>
          <w:szCs w:val="18"/>
        </w:rPr>
      </w:pPr>
      <w:proofErr w:type="spellStart"/>
      <w:proofErr w:type="gramStart"/>
      <w:r w:rsidRPr="003A1F45">
        <w:rPr>
          <w:rFonts w:ascii="Arial" w:eastAsia="Times New Roman" w:hAnsi="Arial" w:cs="Arial"/>
          <w:color w:val="494D4C"/>
          <w:sz w:val="18"/>
          <w:szCs w:val="18"/>
        </w:rPr>
        <w:t>Mistiaen</w:t>
      </w:r>
      <w:proofErr w:type="spellEnd"/>
      <w:r w:rsidRPr="003A1F45">
        <w:rPr>
          <w:rFonts w:ascii="Arial" w:eastAsia="Times New Roman" w:hAnsi="Arial" w:cs="Arial"/>
          <w:color w:val="494D4C"/>
          <w:sz w:val="18"/>
          <w:szCs w:val="18"/>
        </w:rPr>
        <w:t>, Veronique.</w:t>
      </w:r>
      <w:proofErr w:type="gramEnd"/>
      <w:r w:rsidRPr="003A1F45">
        <w:rPr>
          <w:rFonts w:ascii="Arial" w:eastAsia="Times New Roman" w:hAnsi="Arial" w:cs="Arial"/>
          <w:color w:val="494D4C"/>
          <w:sz w:val="18"/>
          <w:szCs w:val="18"/>
        </w:rPr>
        <w:t xml:space="preserve"> "One bright spark: after the Chernobyl nuclear disaster 25 years ago, Ursula </w:t>
      </w:r>
      <w:proofErr w:type="spellStart"/>
      <w:r w:rsidRPr="003A1F45">
        <w:rPr>
          <w:rFonts w:ascii="Arial" w:eastAsia="Times New Roman" w:hAnsi="Arial" w:cs="Arial"/>
          <w:color w:val="494D4C"/>
          <w:sz w:val="18"/>
          <w:szCs w:val="18"/>
        </w:rPr>
        <w:t>Sladek</w:t>
      </w:r>
      <w:proofErr w:type="spellEnd"/>
      <w:r w:rsidRPr="003A1F45">
        <w:rPr>
          <w:rFonts w:ascii="Arial" w:eastAsia="Times New Roman" w:hAnsi="Arial" w:cs="Arial"/>
          <w:color w:val="494D4C"/>
          <w:sz w:val="18"/>
          <w:szCs w:val="18"/>
        </w:rPr>
        <w:t xml:space="preserve"> decided to take energy production into her own hands. Her citizen-owned co-operative now supplies green energy to over 100,000 German homes." </w:t>
      </w:r>
      <w:r w:rsidRPr="003A1F45">
        <w:rPr>
          <w:rFonts w:ascii="Arial" w:eastAsia="Times New Roman" w:hAnsi="Arial" w:cs="Arial"/>
          <w:i/>
          <w:iCs/>
          <w:color w:val="494D4C"/>
          <w:sz w:val="18"/>
          <w:szCs w:val="18"/>
        </w:rPr>
        <w:t>New Internationalist</w:t>
      </w:r>
      <w:r w:rsidRPr="003A1F45">
        <w:rPr>
          <w:rFonts w:ascii="Arial" w:eastAsia="Times New Roman" w:hAnsi="Arial" w:cs="Arial"/>
          <w:color w:val="494D4C"/>
          <w:sz w:val="18"/>
          <w:szCs w:val="18"/>
        </w:rPr>
        <w:t xml:space="preserve"> June 2011: 48+. </w:t>
      </w:r>
      <w:r w:rsidRPr="003A1F45">
        <w:rPr>
          <w:rFonts w:ascii="Arial" w:eastAsia="Times New Roman" w:hAnsi="Arial" w:cs="Arial"/>
          <w:i/>
          <w:iCs/>
          <w:color w:val="494D4C"/>
          <w:sz w:val="18"/>
          <w:szCs w:val="18"/>
        </w:rPr>
        <w:t xml:space="preserve">Global Issues </w:t>
      </w:r>
      <w:proofErr w:type="gramStart"/>
      <w:r w:rsidRPr="003A1F45">
        <w:rPr>
          <w:rFonts w:ascii="Arial" w:eastAsia="Times New Roman" w:hAnsi="Arial" w:cs="Arial"/>
          <w:i/>
          <w:iCs/>
          <w:color w:val="494D4C"/>
          <w:sz w:val="18"/>
          <w:szCs w:val="18"/>
        </w:rPr>
        <w:t>In</w:t>
      </w:r>
      <w:proofErr w:type="gramEnd"/>
      <w:r w:rsidRPr="003A1F45">
        <w:rPr>
          <w:rFonts w:ascii="Arial" w:eastAsia="Times New Roman" w:hAnsi="Arial" w:cs="Arial"/>
          <w:i/>
          <w:iCs/>
          <w:color w:val="494D4C"/>
          <w:sz w:val="18"/>
          <w:szCs w:val="18"/>
        </w:rPr>
        <w:t xml:space="preserve"> Context</w:t>
      </w:r>
      <w:r w:rsidRPr="003A1F45">
        <w:rPr>
          <w:rFonts w:ascii="Arial" w:eastAsia="Times New Roman" w:hAnsi="Arial" w:cs="Arial"/>
          <w:color w:val="494D4C"/>
          <w:sz w:val="18"/>
          <w:szCs w:val="18"/>
        </w:rPr>
        <w:t xml:space="preserve">. </w:t>
      </w:r>
      <w:proofErr w:type="gramStart"/>
      <w:r w:rsidRPr="003A1F45">
        <w:rPr>
          <w:rFonts w:ascii="Arial" w:eastAsia="Times New Roman" w:hAnsi="Arial" w:cs="Arial"/>
          <w:color w:val="494D4C"/>
          <w:sz w:val="18"/>
          <w:szCs w:val="18"/>
        </w:rPr>
        <w:t>Web.</w:t>
      </w:r>
      <w:proofErr w:type="gramEnd"/>
      <w:r w:rsidRPr="003A1F45">
        <w:rPr>
          <w:rFonts w:ascii="Arial" w:eastAsia="Times New Roman" w:hAnsi="Arial" w:cs="Arial"/>
          <w:color w:val="494D4C"/>
          <w:sz w:val="18"/>
          <w:szCs w:val="18"/>
        </w:rPr>
        <w:t xml:space="preserve"> 30 Oct. 2011.</w:t>
      </w:r>
    </w:p>
    <w:p w:rsidR="009C2FE1" w:rsidRPr="009C2FE1" w:rsidRDefault="009C2FE1" w:rsidP="009C2FE1">
      <w:pPr>
        <w:shd w:val="clear" w:color="auto" w:fill="FFFFFF"/>
        <w:spacing w:line="480" w:lineRule="atLeast"/>
        <w:ind w:left="960" w:hanging="720"/>
        <w:mirrorIndents/>
        <w:rPr>
          <w:rFonts w:ascii="Times New Roman" w:eastAsia="Times New Roman" w:hAnsi="Times New Roman" w:cs="Times New Roman"/>
          <w:sz w:val="24"/>
          <w:szCs w:val="24"/>
        </w:rPr>
      </w:pPr>
      <w:proofErr w:type="spellStart"/>
      <w:r w:rsidRPr="0028454C">
        <w:rPr>
          <w:rFonts w:ascii="Arial" w:eastAsia="Times New Roman" w:hAnsi="Arial" w:cs="Arial"/>
          <w:color w:val="494D4C"/>
          <w:sz w:val="18"/>
          <w:szCs w:val="18"/>
        </w:rPr>
        <w:t>Muchow</w:t>
      </w:r>
      <w:proofErr w:type="spellEnd"/>
      <w:r w:rsidRPr="0028454C">
        <w:rPr>
          <w:rFonts w:ascii="Arial" w:eastAsia="Times New Roman" w:hAnsi="Arial" w:cs="Arial"/>
          <w:color w:val="494D4C"/>
          <w:sz w:val="18"/>
          <w:szCs w:val="18"/>
        </w:rPr>
        <w:t xml:space="preserve">, David J. "New ways to accelerate green energy and jobs." </w:t>
      </w:r>
      <w:r w:rsidRPr="0028454C">
        <w:rPr>
          <w:rFonts w:ascii="Arial" w:eastAsia="Times New Roman" w:hAnsi="Arial" w:cs="Arial"/>
          <w:i/>
          <w:iCs/>
          <w:color w:val="494D4C"/>
          <w:sz w:val="18"/>
          <w:szCs w:val="18"/>
        </w:rPr>
        <w:t>Christian Science Monitor</w:t>
      </w:r>
      <w:r w:rsidRPr="0028454C">
        <w:rPr>
          <w:rFonts w:ascii="Arial" w:eastAsia="Times New Roman" w:hAnsi="Arial" w:cs="Arial"/>
          <w:color w:val="494D4C"/>
          <w:sz w:val="18"/>
          <w:szCs w:val="18"/>
        </w:rPr>
        <w:t xml:space="preserve"> 16 July 2010. </w:t>
      </w:r>
      <w:r w:rsidRPr="0028454C">
        <w:rPr>
          <w:rFonts w:ascii="Arial" w:eastAsia="Times New Roman" w:hAnsi="Arial" w:cs="Arial"/>
          <w:i/>
          <w:iCs/>
          <w:color w:val="494D4C"/>
          <w:sz w:val="18"/>
          <w:szCs w:val="18"/>
        </w:rPr>
        <w:t xml:space="preserve">Global Issues </w:t>
      </w:r>
      <w:proofErr w:type="gramStart"/>
      <w:r w:rsidRPr="0028454C">
        <w:rPr>
          <w:rFonts w:ascii="Arial" w:eastAsia="Times New Roman" w:hAnsi="Arial" w:cs="Arial"/>
          <w:i/>
          <w:iCs/>
          <w:color w:val="494D4C"/>
          <w:sz w:val="18"/>
          <w:szCs w:val="18"/>
        </w:rPr>
        <w:t>In</w:t>
      </w:r>
      <w:proofErr w:type="gramEnd"/>
      <w:r w:rsidRPr="0028454C">
        <w:rPr>
          <w:rFonts w:ascii="Arial" w:eastAsia="Times New Roman" w:hAnsi="Arial" w:cs="Arial"/>
          <w:i/>
          <w:iCs/>
          <w:color w:val="494D4C"/>
          <w:sz w:val="18"/>
          <w:szCs w:val="18"/>
        </w:rPr>
        <w:t xml:space="preserve"> Context</w:t>
      </w:r>
      <w:r w:rsidRPr="0028454C">
        <w:rPr>
          <w:rFonts w:ascii="Arial" w:eastAsia="Times New Roman" w:hAnsi="Arial" w:cs="Arial"/>
          <w:color w:val="494D4C"/>
          <w:sz w:val="18"/>
          <w:szCs w:val="18"/>
        </w:rPr>
        <w:t xml:space="preserve">. </w:t>
      </w:r>
      <w:proofErr w:type="gramStart"/>
      <w:r w:rsidRPr="0028454C">
        <w:rPr>
          <w:rFonts w:ascii="Arial" w:eastAsia="Times New Roman" w:hAnsi="Arial" w:cs="Arial"/>
          <w:color w:val="494D4C"/>
          <w:sz w:val="18"/>
          <w:szCs w:val="18"/>
        </w:rPr>
        <w:t>Web.</w:t>
      </w:r>
      <w:proofErr w:type="gramEnd"/>
      <w:r w:rsidRPr="0028454C">
        <w:rPr>
          <w:rFonts w:ascii="Arial" w:eastAsia="Times New Roman" w:hAnsi="Arial" w:cs="Arial"/>
          <w:color w:val="494D4C"/>
          <w:sz w:val="18"/>
          <w:szCs w:val="18"/>
        </w:rPr>
        <w:t xml:space="preserve"> 30 Oct. 2011.</w:t>
      </w:r>
    </w:p>
    <w:p w:rsidR="006D7BBE" w:rsidRPr="00930D19" w:rsidRDefault="006D7BBE" w:rsidP="006D7BBE">
      <w:pPr>
        <w:shd w:val="clear" w:color="auto" w:fill="FFFFFF"/>
        <w:spacing w:after="0" w:line="480" w:lineRule="atLeast"/>
        <w:ind w:left="960" w:hanging="480"/>
        <w:rPr>
          <w:rFonts w:ascii="Times New Roman" w:eastAsia="Times New Roman" w:hAnsi="Times New Roman" w:cs="Times New Roman"/>
          <w:sz w:val="24"/>
          <w:szCs w:val="24"/>
        </w:rPr>
      </w:pPr>
      <w:proofErr w:type="gramStart"/>
      <w:r w:rsidRPr="00930D19">
        <w:rPr>
          <w:rFonts w:ascii="Arial" w:eastAsia="Times New Roman" w:hAnsi="Arial" w:cs="Arial"/>
          <w:color w:val="494D4C"/>
          <w:sz w:val="18"/>
          <w:szCs w:val="18"/>
        </w:rPr>
        <w:lastRenderedPageBreak/>
        <w:t>Rush, Richard D. "Fundamentally Green."</w:t>
      </w:r>
      <w:proofErr w:type="gramEnd"/>
      <w:r w:rsidRPr="00930D19">
        <w:rPr>
          <w:rFonts w:ascii="Arial" w:eastAsia="Times New Roman" w:hAnsi="Arial" w:cs="Arial"/>
          <w:color w:val="494D4C"/>
          <w:sz w:val="18"/>
          <w:szCs w:val="18"/>
        </w:rPr>
        <w:t xml:space="preserve"> </w:t>
      </w:r>
      <w:proofErr w:type="gramStart"/>
      <w:r w:rsidRPr="00930D19">
        <w:rPr>
          <w:rFonts w:ascii="Arial" w:eastAsia="Times New Roman" w:hAnsi="Arial" w:cs="Arial"/>
          <w:i/>
          <w:iCs/>
          <w:color w:val="494D4C"/>
          <w:sz w:val="18"/>
          <w:szCs w:val="18"/>
        </w:rPr>
        <w:t>American School &amp; University</w:t>
      </w:r>
      <w:r w:rsidRPr="00930D19">
        <w:rPr>
          <w:rFonts w:ascii="Arial" w:eastAsia="Times New Roman" w:hAnsi="Arial" w:cs="Arial"/>
          <w:color w:val="494D4C"/>
          <w:sz w:val="18"/>
          <w:szCs w:val="18"/>
        </w:rPr>
        <w:t xml:space="preserve"> 11.77 (2005).</w:t>
      </w:r>
      <w:proofErr w:type="gramEnd"/>
      <w:r w:rsidRPr="00930D19">
        <w:rPr>
          <w:rFonts w:ascii="Arial" w:eastAsia="Times New Roman" w:hAnsi="Arial" w:cs="Arial"/>
          <w:color w:val="494D4C"/>
          <w:sz w:val="18"/>
          <w:szCs w:val="18"/>
        </w:rPr>
        <w:t xml:space="preserve"> </w:t>
      </w:r>
      <w:r w:rsidRPr="00930D19">
        <w:rPr>
          <w:rFonts w:ascii="Arial" w:eastAsia="Times New Roman" w:hAnsi="Arial" w:cs="Arial"/>
          <w:i/>
          <w:iCs/>
          <w:color w:val="494D4C"/>
          <w:sz w:val="18"/>
          <w:szCs w:val="18"/>
        </w:rPr>
        <w:t xml:space="preserve">Global Issues </w:t>
      </w:r>
      <w:proofErr w:type="gramStart"/>
      <w:r w:rsidRPr="00930D19">
        <w:rPr>
          <w:rFonts w:ascii="Arial" w:eastAsia="Times New Roman" w:hAnsi="Arial" w:cs="Arial"/>
          <w:i/>
          <w:iCs/>
          <w:color w:val="494D4C"/>
          <w:sz w:val="18"/>
          <w:szCs w:val="18"/>
        </w:rPr>
        <w:t>In</w:t>
      </w:r>
      <w:proofErr w:type="gramEnd"/>
      <w:r w:rsidRPr="00930D19">
        <w:rPr>
          <w:rFonts w:ascii="Arial" w:eastAsia="Times New Roman" w:hAnsi="Arial" w:cs="Arial"/>
          <w:i/>
          <w:iCs/>
          <w:color w:val="494D4C"/>
          <w:sz w:val="18"/>
          <w:szCs w:val="18"/>
        </w:rPr>
        <w:t xml:space="preserve"> Context</w:t>
      </w:r>
      <w:r w:rsidRPr="00930D19">
        <w:rPr>
          <w:rFonts w:ascii="Arial" w:eastAsia="Times New Roman" w:hAnsi="Arial" w:cs="Arial"/>
          <w:color w:val="494D4C"/>
          <w:sz w:val="18"/>
          <w:szCs w:val="18"/>
        </w:rPr>
        <w:t xml:space="preserve">. </w:t>
      </w:r>
      <w:proofErr w:type="gramStart"/>
      <w:r w:rsidRPr="00930D19">
        <w:rPr>
          <w:rFonts w:ascii="Arial" w:eastAsia="Times New Roman" w:hAnsi="Arial" w:cs="Arial"/>
          <w:color w:val="494D4C"/>
          <w:sz w:val="18"/>
          <w:szCs w:val="18"/>
        </w:rPr>
        <w:t>Web.</w:t>
      </w:r>
      <w:proofErr w:type="gramEnd"/>
      <w:r w:rsidRPr="00930D19">
        <w:rPr>
          <w:rFonts w:ascii="Arial" w:eastAsia="Times New Roman" w:hAnsi="Arial" w:cs="Arial"/>
          <w:color w:val="494D4C"/>
          <w:sz w:val="18"/>
          <w:szCs w:val="18"/>
        </w:rPr>
        <w:t xml:space="preserve"> 30 Oct. 2011.</w:t>
      </w:r>
    </w:p>
    <w:p w:rsidR="004A25B6" w:rsidRPr="003A1F45" w:rsidRDefault="004A25B6" w:rsidP="006D7BBE">
      <w:pPr>
        <w:shd w:val="clear" w:color="auto" w:fill="FFFFFF"/>
        <w:spacing w:line="480" w:lineRule="atLeast"/>
        <w:ind w:left="0"/>
        <w:rPr>
          <w:rFonts w:ascii="Times New Roman" w:eastAsia="Times New Roman" w:hAnsi="Times New Roman" w:cs="Times New Roman"/>
          <w:sz w:val="24"/>
          <w:szCs w:val="24"/>
        </w:rPr>
      </w:pPr>
    </w:p>
    <w:p w:rsidR="004A25B6" w:rsidRDefault="004A25B6" w:rsidP="004A25B6">
      <w:pPr>
        <w:ind w:left="0" w:hanging="720"/>
        <w:rPr>
          <w:rFonts w:cs="Arial"/>
          <w:color w:val="000000" w:themeColor="text1"/>
          <w:sz w:val="24"/>
          <w:szCs w:val="24"/>
        </w:rPr>
      </w:pPr>
    </w:p>
    <w:p w:rsidR="004A25B6" w:rsidRDefault="004A25B6" w:rsidP="004A25B6">
      <w:pPr>
        <w:rPr>
          <w:rFonts w:cs="Arial"/>
          <w:color w:val="000000" w:themeColor="text1"/>
          <w:sz w:val="24"/>
          <w:szCs w:val="24"/>
        </w:rPr>
      </w:pPr>
      <w:r>
        <w:rPr>
          <w:rFonts w:cs="Arial"/>
          <w:color w:val="000000" w:themeColor="text1"/>
          <w:sz w:val="24"/>
          <w:szCs w:val="24"/>
        </w:rPr>
        <w:br w:type="page"/>
      </w:r>
    </w:p>
    <w:p w:rsidR="00FC6E97" w:rsidRDefault="00FC6E97" w:rsidP="00924726">
      <w:pPr>
        <w:ind w:left="0"/>
        <w:rPr>
          <w:rFonts w:cs="Arial"/>
          <w:color w:val="000000" w:themeColor="text1"/>
          <w:sz w:val="24"/>
          <w:szCs w:val="24"/>
        </w:rPr>
      </w:pPr>
    </w:p>
    <w:p w:rsidR="00447EE8" w:rsidRPr="00447EE8" w:rsidRDefault="00447EE8" w:rsidP="00447EE8">
      <w:pPr>
        <w:ind w:left="0"/>
        <w:rPr>
          <w:sz w:val="24"/>
          <w:szCs w:val="24"/>
        </w:rPr>
      </w:pPr>
    </w:p>
    <w:p w:rsidR="00F513EF" w:rsidRPr="00F513EF" w:rsidRDefault="00F513EF" w:rsidP="00F513EF">
      <w:pPr>
        <w:ind w:left="0"/>
        <w:jc w:val="center"/>
        <w:rPr>
          <w:b/>
          <w:sz w:val="40"/>
          <w:szCs w:val="40"/>
        </w:rPr>
      </w:pPr>
    </w:p>
    <w:p w:rsidR="00F513EF" w:rsidRPr="00F513EF" w:rsidRDefault="00F513EF">
      <w:pPr>
        <w:ind w:left="0"/>
        <w:jc w:val="center"/>
        <w:rPr>
          <w:b/>
          <w:sz w:val="72"/>
          <w:szCs w:val="72"/>
        </w:rPr>
      </w:pPr>
    </w:p>
    <w:sectPr w:rsidR="00F513EF" w:rsidRPr="00F513EF" w:rsidSect="006D7BB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881" w:rsidRDefault="00723881" w:rsidP="00F513EF">
      <w:pPr>
        <w:spacing w:before="0" w:after="0"/>
      </w:pPr>
      <w:r>
        <w:separator/>
      </w:r>
    </w:p>
  </w:endnote>
  <w:endnote w:type="continuationSeparator" w:id="0">
    <w:p w:rsidR="00723881" w:rsidRDefault="00723881" w:rsidP="00F513E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881" w:rsidRDefault="00723881" w:rsidP="00F513EF">
      <w:pPr>
        <w:spacing w:before="0" w:after="0"/>
      </w:pPr>
      <w:r>
        <w:separator/>
      </w:r>
    </w:p>
  </w:footnote>
  <w:footnote w:type="continuationSeparator" w:id="0">
    <w:p w:rsidR="00723881" w:rsidRDefault="00723881" w:rsidP="00F513EF">
      <w:pPr>
        <w:spacing w:before="0" w:after="0"/>
      </w:pPr>
      <w:r>
        <w:continuationSeparator/>
      </w:r>
    </w:p>
  </w:footnote>
  <w:footnote w:id="1">
    <w:p w:rsidR="00FC6E97" w:rsidRPr="007248B9" w:rsidRDefault="00FC6E97" w:rsidP="007248B9">
      <w:pPr>
        <w:spacing w:after="0"/>
        <w:rPr>
          <w:rFonts w:ascii="Times New Roman" w:eastAsia="Times New Roman" w:hAnsi="Times New Roman" w:cs="Times New Roman"/>
          <w:sz w:val="24"/>
          <w:szCs w:val="24"/>
        </w:rPr>
      </w:pPr>
      <w:r>
        <w:rPr>
          <w:rStyle w:val="FootnoteReference"/>
        </w:rPr>
        <w:footnoteRef/>
      </w:r>
      <w:r>
        <w:t xml:space="preserve"> </w:t>
      </w:r>
      <w:r w:rsidR="00E90A96" w:rsidRPr="00E90A96">
        <w:rPr>
          <w:sz w:val="20"/>
          <w:szCs w:val="20"/>
        </w:rPr>
        <w:t>“</w:t>
      </w:r>
      <w:r w:rsidRPr="00E90A96">
        <w:rPr>
          <w:rFonts w:eastAsia="Times New Roman" w:cs="Times New Roman"/>
          <w:i/>
          <w:sz w:val="20"/>
          <w:szCs w:val="20"/>
        </w:rPr>
        <w:t xml:space="preserve">From greenhouse gas to green </w:t>
      </w:r>
      <w:r w:rsidR="00E90A96" w:rsidRPr="00E90A96">
        <w:rPr>
          <w:rFonts w:eastAsia="Times New Roman" w:cs="Times New Roman"/>
          <w:i/>
          <w:sz w:val="20"/>
          <w:szCs w:val="20"/>
        </w:rPr>
        <w:t>energy”</w:t>
      </w:r>
      <w:r w:rsidR="00E90A96" w:rsidRPr="00E90A96">
        <w:rPr>
          <w:rFonts w:eastAsia="Times New Roman" w:cs="Times New Roman"/>
          <w:sz w:val="20"/>
          <w:szCs w:val="20"/>
        </w:rPr>
        <w:t xml:space="preserve"> by: </w:t>
      </w:r>
      <w:proofErr w:type="spellStart"/>
      <w:r w:rsidR="00E90A96" w:rsidRPr="00E90A96">
        <w:rPr>
          <w:rFonts w:eastAsia="Times New Roman" w:cs="Times New Roman"/>
          <w:sz w:val="20"/>
          <w:szCs w:val="20"/>
        </w:rPr>
        <w:t>Ooi</w:t>
      </w:r>
      <w:proofErr w:type="spellEnd"/>
      <w:r w:rsidR="00E90A96" w:rsidRPr="00E90A96">
        <w:rPr>
          <w:rFonts w:eastAsia="Times New Roman" w:cs="Times New Roman"/>
          <w:sz w:val="20"/>
          <w:szCs w:val="20"/>
        </w:rPr>
        <w:t xml:space="preserve"> Tee </w:t>
      </w:r>
      <w:proofErr w:type="spellStart"/>
      <w:r w:rsidR="00E90A96" w:rsidRPr="00E90A96">
        <w:rPr>
          <w:rFonts w:eastAsia="Times New Roman" w:cs="Times New Roman"/>
          <w:sz w:val="20"/>
          <w:szCs w:val="20"/>
        </w:rPr>
        <w:t>Ching</w:t>
      </w:r>
      <w:proofErr w:type="spellEnd"/>
      <w:r w:rsidR="00E90A96" w:rsidRPr="00E90A96">
        <w:rPr>
          <w:rFonts w:eastAsia="Times New Roman" w:cs="Times New Roman"/>
          <w:sz w:val="20"/>
          <w:szCs w:val="20"/>
        </w:rPr>
        <w:t>, Oct. 24, 2011</w:t>
      </w:r>
    </w:p>
  </w:footnote>
  <w:footnote w:id="2">
    <w:p w:rsidR="007248B9" w:rsidRDefault="007248B9" w:rsidP="00C904F8">
      <w:pPr>
        <w:pStyle w:val="FootnoteText"/>
        <w:ind w:left="216" w:firstLine="720"/>
      </w:pPr>
      <w:r>
        <w:rPr>
          <w:rStyle w:val="FootnoteReference"/>
        </w:rPr>
        <w:footnoteRef/>
      </w:r>
      <w:r>
        <w:t xml:space="preserve"> “ The Earth Wins One” By: </w:t>
      </w:r>
      <w:r w:rsidR="001E5D1D">
        <w:t>The New York Times, May 20, 2009</w:t>
      </w:r>
    </w:p>
  </w:footnote>
  <w:footnote w:id="3">
    <w:p w:rsidR="004732B1" w:rsidRDefault="004732B1">
      <w:pPr>
        <w:pStyle w:val="FootnoteText"/>
      </w:pPr>
      <w:r>
        <w:rPr>
          <w:rStyle w:val="FootnoteReference"/>
        </w:rPr>
        <w:footnoteRef/>
      </w:r>
      <w:r>
        <w:t xml:space="preserve"> “Energy Conservation and Efficiency” By:</w:t>
      </w:r>
      <w:r w:rsidRPr="004732B1">
        <w:rPr>
          <w:rFonts w:ascii="Arial" w:eastAsia="Times New Roman" w:hAnsi="Arial" w:cs="Arial"/>
          <w:i/>
          <w:iCs/>
          <w:color w:val="494D4C"/>
          <w:sz w:val="18"/>
          <w:szCs w:val="18"/>
        </w:rPr>
        <w:t xml:space="preserve"> </w:t>
      </w:r>
      <w:r w:rsidRPr="00C904F8">
        <w:rPr>
          <w:rFonts w:eastAsia="Times New Roman" w:cs="Arial"/>
          <w:iCs/>
          <w:color w:val="000000" w:themeColor="text1"/>
        </w:rPr>
        <w:t>Energy</w:t>
      </w:r>
      <w:r w:rsidRPr="00C904F8">
        <w:rPr>
          <w:rFonts w:eastAsia="Times New Roman" w:cs="Arial"/>
          <w:color w:val="000000" w:themeColor="text1"/>
        </w:rPr>
        <w:t xml:space="preserve">. </w:t>
      </w:r>
      <w:proofErr w:type="gramStart"/>
      <w:r w:rsidRPr="00C904F8">
        <w:rPr>
          <w:rFonts w:eastAsia="Times New Roman" w:cs="Arial"/>
          <w:color w:val="000000" w:themeColor="text1"/>
        </w:rPr>
        <w:t xml:space="preserve">Ed. Neil </w:t>
      </w:r>
      <w:proofErr w:type="spellStart"/>
      <w:r w:rsidRPr="00C904F8">
        <w:rPr>
          <w:rFonts w:eastAsia="Times New Roman" w:cs="Arial"/>
          <w:color w:val="000000" w:themeColor="text1"/>
        </w:rPr>
        <w:t>Schlager</w:t>
      </w:r>
      <w:proofErr w:type="spellEnd"/>
      <w:r w:rsidRPr="00C904F8">
        <w:rPr>
          <w:rFonts w:eastAsia="Times New Roman" w:cs="Arial"/>
          <w:color w:val="000000" w:themeColor="text1"/>
        </w:rPr>
        <w:t xml:space="preserve"> and Jayne </w:t>
      </w:r>
      <w:proofErr w:type="spellStart"/>
      <w:r w:rsidRPr="00C904F8">
        <w:rPr>
          <w:rFonts w:eastAsia="Times New Roman" w:cs="Arial"/>
          <w:color w:val="000000" w:themeColor="text1"/>
        </w:rPr>
        <w:t>Weisblatt</w:t>
      </w:r>
      <w:proofErr w:type="spellEnd"/>
      <w:r w:rsidRPr="00C904F8">
        <w:rPr>
          <w:rFonts w:eastAsia="Times New Roman" w:cs="Arial"/>
          <w:color w:val="000000" w:themeColor="text1"/>
        </w:rPr>
        <w:t>.</w:t>
      </w:r>
      <w:proofErr w:type="gramEnd"/>
      <w:r w:rsidRPr="00C904F8">
        <w:rPr>
          <w:rFonts w:eastAsia="Times New Roman" w:cs="Arial"/>
          <w:color w:val="000000" w:themeColor="text1"/>
        </w:rPr>
        <w:t xml:space="preserve"> Vol. 3, 2006</w:t>
      </w:r>
    </w:p>
  </w:footnote>
  <w:footnote w:id="4">
    <w:p w:rsidR="004732B1" w:rsidRDefault="004732B1">
      <w:pPr>
        <w:pStyle w:val="FootnoteText"/>
      </w:pPr>
      <w:r>
        <w:rPr>
          <w:rStyle w:val="FootnoteReference"/>
        </w:rPr>
        <w:footnoteRef/>
      </w:r>
      <w:r>
        <w:t xml:space="preserve"> </w:t>
      </w:r>
      <w:r w:rsidR="00C904F8">
        <w:t>“</w:t>
      </w:r>
      <w:r w:rsidR="00C904F8" w:rsidRPr="00C904F8">
        <w:rPr>
          <w:rFonts w:cs="Arial"/>
          <w:bCs/>
          <w:color w:val="000000" w:themeColor="text1"/>
        </w:rPr>
        <w:t xml:space="preserve">One bright spark: after the Chernobyl nuclear disaster 25 years ago, Ursula </w:t>
      </w:r>
      <w:proofErr w:type="spellStart"/>
      <w:r w:rsidR="00C904F8" w:rsidRPr="00C904F8">
        <w:rPr>
          <w:rFonts w:cs="Arial"/>
          <w:bCs/>
          <w:color w:val="000000" w:themeColor="text1"/>
        </w:rPr>
        <w:t>Sladek</w:t>
      </w:r>
      <w:proofErr w:type="spellEnd"/>
      <w:r w:rsidR="00C904F8" w:rsidRPr="00C904F8">
        <w:rPr>
          <w:rFonts w:cs="Arial"/>
          <w:bCs/>
          <w:color w:val="000000" w:themeColor="text1"/>
        </w:rPr>
        <w:t xml:space="preserve"> decided to take energy production into her own hands. Her citizen-owned co-operative now supplies green energy to over 100,000 German homes</w:t>
      </w:r>
      <w:r w:rsidR="00C904F8">
        <w:rPr>
          <w:rFonts w:cs="Arial"/>
          <w:bCs/>
          <w:color w:val="000000" w:themeColor="text1"/>
        </w:rPr>
        <w:t xml:space="preserve">” By: </w:t>
      </w:r>
      <w:r w:rsidR="00C904F8" w:rsidRPr="00C904F8">
        <w:rPr>
          <w:rFonts w:cs="Arial"/>
          <w:color w:val="000000" w:themeColor="text1"/>
        </w:rPr>
        <w:t xml:space="preserve">Veronique </w:t>
      </w:r>
      <w:proofErr w:type="spellStart"/>
      <w:r w:rsidR="00C904F8" w:rsidRPr="00C904F8">
        <w:rPr>
          <w:rFonts w:cs="Arial"/>
          <w:color w:val="000000" w:themeColor="text1"/>
        </w:rPr>
        <w:t>Mistiaen</w:t>
      </w:r>
      <w:proofErr w:type="spellEnd"/>
      <w:r w:rsidR="00C904F8">
        <w:rPr>
          <w:rFonts w:cs="Arial"/>
          <w:color w:val="000000" w:themeColor="text1"/>
        </w:rPr>
        <w:t>, June 1, 2011</w:t>
      </w:r>
    </w:p>
  </w:footnote>
  <w:footnote w:id="5">
    <w:p w:rsidR="00C904F8" w:rsidRDefault="00C904F8">
      <w:pPr>
        <w:pStyle w:val="FootnoteText"/>
      </w:pPr>
      <w:r>
        <w:rPr>
          <w:rStyle w:val="FootnoteReference"/>
        </w:rPr>
        <w:footnoteRef/>
      </w:r>
      <w:r>
        <w:t xml:space="preserve"> </w:t>
      </w:r>
      <w:r w:rsidR="00470F04">
        <w:t>“Done With the Wind” By</w:t>
      </w:r>
      <w:r w:rsidR="00470F04" w:rsidRPr="00470F04">
        <w:rPr>
          <w:color w:val="000000" w:themeColor="text1"/>
        </w:rPr>
        <w:t xml:space="preserve">: </w:t>
      </w:r>
      <w:r w:rsidR="00470F04" w:rsidRPr="00470F04">
        <w:rPr>
          <w:rFonts w:eastAsia="Times New Roman" w:cs="Arial"/>
          <w:color w:val="000000" w:themeColor="text1"/>
        </w:rPr>
        <w:t xml:space="preserve">Bjorn </w:t>
      </w:r>
      <w:proofErr w:type="spellStart"/>
      <w:r w:rsidR="00470F04" w:rsidRPr="00470F04">
        <w:rPr>
          <w:rFonts w:eastAsia="Times New Roman" w:cs="Arial"/>
          <w:color w:val="000000" w:themeColor="text1"/>
        </w:rPr>
        <w:t>Lomborg</w:t>
      </w:r>
      <w:proofErr w:type="spellEnd"/>
      <w:r w:rsidR="00470F04">
        <w:rPr>
          <w:rFonts w:eastAsia="Times New Roman" w:cs="Arial"/>
          <w:color w:val="000000" w:themeColor="text1"/>
        </w:rPr>
        <w:t>, March 21, 2011</w:t>
      </w:r>
    </w:p>
  </w:footnote>
  <w:footnote w:id="6">
    <w:p w:rsidR="00470F04" w:rsidRDefault="00470F04">
      <w:pPr>
        <w:pStyle w:val="FootnoteText"/>
      </w:pPr>
      <w:r>
        <w:rPr>
          <w:rStyle w:val="FootnoteReference"/>
        </w:rPr>
        <w:footnoteRef/>
      </w:r>
      <w:r>
        <w:t xml:space="preserve"> “ Fundamentally Green” By: Richard D. Rush, June 1, 2005</w:t>
      </w:r>
    </w:p>
  </w:footnote>
  <w:footnote w:id="7">
    <w:p w:rsidR="00470F04" w:rsidRPr="00CB05B5" w:rsidRDefault="00470F04" w:rsidP="00CB05B5">
      <w:pPr>
        <w:rPr>
          <w:rFonts w:ascii="Arial" w:hAnsi="Arial" w:cs="Arial"/>
          <w:b/>
          <w:bCs/>
          <w:color w:val="333333"/>
          <w:sz w:val="30"/>
          <w:szCs w:val="30"/>
        </w:rPr>
      </w:pPr>
      <w:r>
        <w:rPr>
          <w:rStyle w:val="FootnoteReference"/>
        </w:rPr>
        <w:footnoteRef/>
      </w:r>
      <w:r>
        <w:t xml:space="preserve"> “</w:t>
      </w:r>
      <w:r w:rsidRPr="00470F04">
        <w:rPr>
          <w:rFonts w:cs="Arial"/>
          <w:bCs/>
          <w:color w:val="333333"/>
          <w:sz w:val="20"/>
          <w:szCs w:val="20"/>
        </w:rPr>
        <w:t>Weak economy saps green energy growth; But executives say power from sun and wind is still a wise investment.</w:t>
      </w:r>
      <w:r>
        <w:rPr>
          <w:rFonts w:cs="Arial"/>
          <w:bCs/>
          <w:color w:val="333333"/>
          <w:sz w:val="20"/>
          <w:szCs w:val="20"/>
        </w:rPr>
        <w:t xml:space="preserve">” By: James </w:t>
      </w:r>
      <w:proofErr w:type="spellStart"/>
      <w:r>
        <w:rPr>
          <w:rFonts w:cs="Arial"/>
          <w:bCs/>
          <w:color w:val="333333"/>
          <w:sz w:val="20"/>
          <w:szCs w:val="20"/>
        </w:rPr>
        <w:t>Kanter</w:t>
      </w:r>
      <w:proofErr w:type="spellEnd"/>
      <w:r>
        <w:rPr>
          <w:rFonts w:cs="Arial"/>
          <w:bCs/>
          <w:color w:val="333333"/>
          <w:sz w:val="20"/>
          <w:szCs w:val="20"/>
        </w:rPr>
        <w:t>, October 27, 2011</w:t>
      </w:r>
    </w:p>
  </w:footnote>
  <w:footnote w:id="8">
    <w:p w:rsidR="00982DE4" w:rsidRDefault="00982DE4">
      <w:pPr>
        <w:pStyle w:val="FootnoteText"/>
      </w:pPr>
      <w:r>
        <w:rPr>
          <w:rStyle w:val="FootnoteReference"/>
        </w:rPr>
        <w:footnoteRef/>
      </w:r>
      <w:r>
        <w:t xml:space="preserve"> “New Ways to Accelerate Green Energy Jobs” By: </w:t>
      </w:r>
      <w:r w:rsidRPr="00982DE4">
        <w:rPr>
          <w:rFonts w:cs="Arial"/>
          <w:color w:val="000000" w:themeColor="text1"/>
        </w:rPr>
        <w:t xml:space="preserve">David J. </w:t>
      </w:r>
      <w:proofErr w:type="spellStart"/>
      <w:r w:rsidRPr="00982DE4">
        <w:rPr>
          <w:rFonts w:cs="Arial"/>
          <w:color w:val="000000" w:themeColor="text1"/>
        </w:rPr>
        <w:t>Muchow</w:t>
      </w:r>
      <w:proofErr w:type="spellEnd"/>
      <w:r>
        <w:rPr>
          <w:rFonts w:cs="Arial"/>
          <w:color w:val="000000" w:themeColor="text1"/>
        </w:rPr>
        <w:t>, July 16, 2010</w:t>
      </w:r>
    </w:p>
  </w:footnote>
  <w:footnote w:id="9">
    <w:p w:rsidR="00CB05B5" w:rsidRDefault="00CB05B5">
      <w:pPr>
        <w:pStyle w:val="FootnoteText"/>
      </w:pPr>
      <w:r>
        <w:rPr>
          <w:rStyle w:val="FootnoteReference"/>
        </w:rPr>
        <w:footnoteRef/>
      </w:r>
      <w:r>
        <w:t xml:space="preserve"> “Can I clean your clock?” By: Thomas L. Friedman, July 5, 2009</w:t>
      </w:r>
    </w:p>
  </w:footnote>
  <w:footnote w:id="10">
    <w:p w:rsidR="00CB05B5" w:rsidRDefault="00CB05B5">
      <w:pPr>
        <w:pStyle w:val="FootnoteText"/>
      </w:pPr>
      <w:r>
        <w:rPr>
          <w:rStyle w:val="FootnoteReference"/>
        </w:rPr>
        <w:footnoteRef/>
      </w:r>
      <w:r>
        <w:t xml:space="preserve"> “</w:t>
      </w:r>
      <w:r w:rsidRPr="00CB05B5">
        <w:rPr>
          <w:rFonts w:eastAsia="Times New Roman" w:cs="Arial"/>
          <w:bCs/>
          <w:color w:val="333333"/>
        </w:rPr>
        <w:t>How to stay competitive in the world of carbon restrictions: solutions for developing countries</w:t>
      </w:r>
      <w:r>
        <w:rPr>
          <w:rFonts w:eastAsia="Times New Roman" w:cs="Arial"/>
          <w:bCs/>
          <w:color w:val="333333"/>
        </w:rPr>
        <w:t xml:space="preserve">.” By: </w:t>
      </w:r>
      <w:proofErr w:type="spellStart"/>
      <w:r>
        <w:rPr>
          <w:rFonts w:eastAsia="Times New Roman" w:cs="Arial"/>
          <w:bCs/>
          <w:color w:val="333333"/>
        </w:rPr>
        <w:t>Kateryna</w:t>
      </w:r>
      <w:proofErr w:type="spellEnd"/>
      <w:r>
        <w:rPr>
          <w:rFonts w:eastAsia="Times New Roman" w:cs="Arial"/>
          <w:bCs/>
          <w:color w:val="333333"/>
        </w:rPr>
        <w:t xml:space="preserve"> </w:t>
      </w:r>
      <w:proofErr w:type="spellStart"/>
      <w:r>
        <w:rPr>
          <w:rFonts w:eastAsia="Times New Roman" w:cs="Arial"/>
          <w:bCs/>
          <w:color w:val="333333"/>
        </w:rPr>
        <w:t>Holzer</w:t>
      </w:r>
      <w:proofErr w:type="spellEnd"/>
      <w:r>
        <w:rPr>
          <w:rFonts w:eastAsia="Times New Roman" w:cs="Arial"/>
          <w:bCs/>
          <w:color w:val="333333"/>
        </w:rPr>
        <w:t>, January 1, 2010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13EF"/>
    <w:rsid w:val="000B7610"/>
    <w:rsid w:val="001D4924"/>
    <w:rsid w:val="001E5D1D"/>
    <w:rsid w:val="00200ACB"/>
    <w:rsid w:val="003671B7"/>
    <w:rsid w:val="00447EE8"/>
    <w:rsid w:val="00470F04"/>
    <w:rsid w:val="004732B1"/>
    <w:rsid w:val="004A25B6"/>
    <w:rsid w:val="005B43AC"/>
    <w:rsid w:val="006D7BBE"/>
    <w:rsid w:val="006F024B"/>
    <w:rsid w:val="00723881"/>
    <w:rsid w:val="007248B9"/>
    <w:rsid w:val="008327C1"/>
    <w:rsid w:val="00924726"/>
    <w:rsid w:val="00982DE4"/>
    <w:rsid w:val="009C2FE1"/>
    <w:rsid w:val="00A852C9"/>
    <w:rsid w:val="00B72D91"/>
    <w:rsid w:val="00C166DD"/>
    <w:rsid w:val="00C65E8F"/>
    <w:rsid w:val="00C904F8"/>
    <w:rsid w:val="00CB05B5"/>
    <w:rsid w:val="00CC7104"/>
    <w:rsid w:val="00D3244B"/>
    <w:rsid w:val="00E14C1D"/>
    <w:rsid w:val="00E90A96"/>
    <w:rsid w:val="00EC26B1"/>
    <w:rsid w:val="00F124F9"/>
    <w:rsid w:val="00F513EF"/>
    <w:rsid w:val="00F548DB"/>
    <w:rsid w:val="00FC6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9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F513EF"/>
    <w:pPr>
      <w:spacing w:before="0" w:after="0"/>
    </w:pPr>
    <w:rPr>
      <w:sz w:val="20"/>
      <w:szCs w:val="20"/>
    </w:rPr>
  </w:style>
  <w:style w:type="character" w:customStyle="1" w:styleId="EndnoteTextChar">
    <w:name w:val="Endnote Text Char"/>
    <w:basedOn w:val="DefaultParagraphFont"/>
    <w:link w:val="EndnoteText"/>
    <w:uiPriority w:val="99"/>
    <w:semiHidden/>
    <w:rsid w:val="00F513EF"/>
    <w:rPr>
      <w:sz w:val="20"/>
      <w:szCs w:val="20"/>
    </w:rPr>
  </w:style>
  <w:style w:type="character" w:styleId="EndnoteReference">
    <w:name w:val="endnote reference"/>
    <w:basedOn w:val="DefaultParagraphFont"/>
    <w:uiPriority w:val="99"/>
    <w:semiHidden/>
    <w:unhideWhenUsed/>
    <w:rsid w:val="00F513EF"/>
    <w:rPr>
      <w:vertAlign w:val="superscript"/>
    </w:rPr>
  </w:style>
  <w:style w:type="paragraph" w:styleId="FootnoteText">
    <w:name w:val="footnote text"/>
    <w:basedOn w:val="Normal"/>
    <w:link w:val="FootnoteTextChar"/>
    <w:uiPriority w:val="99"/>
    <w:semiHidden/>
    <w:unhideWhenUsed/>
    <w:rsid w:val="00FC6E97"/>
    <w:pPr>
      <w:spacing w:before="0" w:after="0"/>
    </w:pPr>
    <w:rPr>
      <w:sz w:val="20"/>
      <w:szCs w:val="20"/>
    </w:rPr>
  </w:style>
  <w:style w:type="character" w:customStyle="1" w:styleId="FootnoteTextChar">
    <w:name w:val="Footnote Text Char"/>
    <w:basedOn w:val="DefaultParagraphFont"/>
    <w:link w:val="FootnoteText"/>
    <w:uiPriority w:val="99"/>
    <w:semiHidden/>
    <w:rsid w:val="00FC6E97"/>
    <w:rPr>
      <w:sz w:val="20"/>
      <w:szCs w:val="20"/>
    </w:rPr>
  </w:style>
  <w:style w:type="character" w:styleId="FootnoteReference">
    <w:name w:val="footnote reference"/>
    <w:basedOn w:val="DefaultParagraphFont"/>
    <w:uiPriority w:val="99"/>
    <w:semiHidden/>
    <w:unhideWhenUsed/>
    <w:rsid w:val="00FC6E9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58DA7-A9E3-4C16-BBB3-C1E4C269F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6</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Sekeet</dc:creator>
  <cp:lastModifiedBy>Taylor Sekeet</cp:lastModifiedBy>
  <cp:revision>9</cp:revision>
  <dcterms:created xsi:type="dcterms:W3CDTF">2011-10-30T15:24:00Z</dcterms:created>
  <dcterms:modified xsi:type="dcterms:W3CDTF">2011-10-31T18:14:00Z</dcterms:modified>
</cp:coreProperties>
</file>