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32C" w:rsidRDefault="00BD0A5B">
      <w:r>
        <w:t xml:space="preserve">Veronica </w:t>
      </w:r>
      <w:proofErr w:type="spellStart"/>
      <w:r>
        <w:t>McKune</w:t>
      </w:r>
      <w:proofErr w:type="spellEnd"/>
      <w:r>
        <w:t xml:space="preserve"> </w:t>
      </w:r>
    </w:p>
    <w:p w:rsidR="00BD0A5B" w:rsidRDefault="00BD0A5B">
      <w:r>
        <w:t>10/13/11</w:t>
      </w:r>
    </w:p>
    <w:p w:rsidR="00BD0A5B" w:rsidRDefault="00BD0A5B">
      <w:r>
        <w:t>B3</w:t>
      </w:r>
    </w:p>
    <w:p w:rsidR="00BD0A5B" w:rsidRDefault="00BD0A5B" w:rsidP="00BD0A5B">
      <w:pPr>
        <w:jc w:val="center"/>
        <w:rPr>
          <w:b/>
        </w:rPr>
      </w:pPr>
      <w:r>
        <w:rPr>
          <w:b/>
        </w:rPr>
        <w:t>Iceberg model 1</w:t>
      </w:r>
    </w:p>
    <w:p w:rsidR="00BD0A5B" w:rsidRDefault="00BD0A5B" w:rsidP="0053078D">
      <w:pPr>
        <w:spacing w:line="480" w:lineRule="auto"/>
      </w:pPr>
      <w:r>
        <w:tab/>
      </w:r>
      <w:r w:rsidR="00455177">
        <w:t>In this article, David Owen basically tells us that bettering the economy and the environment at the same time is virtually impossible. To decrease the number of cars on the road for the sake of the environment while trying to increase the number of car buyers for the sake of the economy is contradicting and just doesn’t work. We have to choose what’s more important to us at this time: fixing the economy, or fixing the world in which we live. It’s a tough decision, but it has to be done.</w:t>
      </w:r>
    </w:p>
    <w:p w:rsidR="00455177" w:rsidRDefault="00455177" w:rsidP="0053078D">
      <w:pPr>
        <w:spacing w:line="480" w:lineRule="auto"/>
      </w:pPr>
      <w:r>
        <w:tab/>
        <w:t xml:space="preserve">Before reading this article, I never considered that trying to find sustainable energy sources can counteract </w:t>
      </w:r>
      <w:r w:rsidR="00BE0243">
        <w:t xml:space="preserve">jobs that already exist. I used to think of the environment as a more pressing issue that always took the back burner, but now I realize that some things, such as decreasing unemployment are more important. </w:t>
      </w:r>
    </w:p>
    <w:p w:rsidR="00BE0243" w:rsidRPr="00BD0A5B" w:rsidRDefault="00BE0243" w:rsidP="0053078D">
      <w:pPr>
        <w:spacing w:line="480" w:lineRule="auto"/>
      </w:pPr>
      <w:r>
        <w:tab/>
        <w:t xml:space="preserve">I </w:t>
      </w:r>
      <w:r w:rsidR="0053078D">
        <w:t xml:space="preserve">think trying to find a solution for every problem at once is where the conflict with the economy and the environment begins. If we could stop and focus on one thing at a time, I’m sure over a period of time we could find a solution for any problem we come across. </w:t>
      </w:r>
    </w:p>
    <w:sectPr w:rsidR="00BE0243" w:rsidRPr="00BD0A5B" w:rsidSect="007B6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D0A5B"/>
    <w:rsid w:val="00455177"/>
    <w:rsid w:val="0053078D"/>
    <w:rsid w:val="007B632C"/>
    <w:rsid w:val="00BD0A5B"/>
    <w:rsid w:val="00BE02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Beach City Public</Company>
  <LinksUpToDate>false</LinksUpToDate>
  <CharactersWithSpaces>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1</cp:revision>
  <dcterms:created xsi:type="dcterms:W3CDTF">2011-10-13T15:13:00Z</dcterms:created>
  <dcterms:modified xsi:type="dcterms:W3CDTF">2011-10-13T15:55:00Z</dcterms:modified>
</cp:coreProperties>
</file>